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AAB" w:rsidRPr="000613FA" w:rsidRDefault="00FD6AAB" w:rsidP="00FD6AAB">
      <w:pPr>
        <w:widowControl/>
        <w:shd w:val="clear" w:color="auto" w:fill="FFFFFF"/>
        <w:spacing w:after="165" w:line="480" w:lineRule="auto"/>
        <w:jc w:val="center"/>
        <w:outlineLvl w:val="1"/>
        <w:rPr>
          <w:rFonts w:ascii="Simsun" w:eastAsia="宋体" w:hAnsi="Simsun" w:cs="宋体" w:hint="eastAsia"/>
          <w:b/>
          <w:bCs/>
          <w:color w:val="FF8E31"/>
          <w:spacing w:val="48"/>
          <w:kern w:val="0"/>
          <w:sz w:val="36"/>
          <w:szCs w:val="36"/>
        </w:rPr>
      </w:pPr>
      <w:r w:rsidRPr="000613FA">
        <w:rPr>
          <w:rFonts w:ascii="Simsun" w:eastAsia="宋体" w:hAnsi="Simsun" w:cs="宋体"/>
          <w:b/>
          <w:bCs/>
          <w:color w:val="FF8E31"/>
          <w:spacing w:val="48"/>
          <w:kern w:val="0"/>
          <w:sz w:val="36"/>
          <w:szCs w:val="36"/>
        </w:rPr>
        <w:t>2013</w:t>
      </w:r>
      <w:r w:rsidRPr="000613FA">
        <w:rPr>
          <w:rFonts w:ascii="Simsun" w:eastAsia="宋体" w:hAnsi="Simsun" w:cs="宋体"/>
          <w:b/>
          <w:bCs/>
          <w:color w:val="FF8E31"/>
          <w:spacing w:val="48"/>
          <w:kern w:val="0"/>
          <w:sz w:val="36"/>
          <w:szCs w:val="36"/>
        </w:rPr>
        <w:t>年度专利申请资助办法</w:t>
      </w:r>
    </w:p>
    <w:p w:rsidR="00FD6AAB" w:rsidRPr="00FD6AAB" w:rsidRDefault="00FD6AAB" w:rsidP="00FD6AAB">
      <w:pPr>
        <w:widowControl/>
        <w:shd w:val="clear" w:color="auto" w:fill="FFFFFF"/>
        <w:spacing w:after="180"/>
        <w:ind w:firstLine="360"/>
        <w:rPr>
          <w:rFonts w:ascii="Simsun" w:eastAsia="宋体" w:hAnsi="Simsun" w:cs="宋体" w:hint="eastAsia"/>
          <w:color w:val="000000"/>
          <w:kern w:val="0"/>
          <w:szCs w:val="21"/>
        </w:rPr>
      </w:pPr>
      <w:r w:rsidRPr="00FD6AAB">
        <w:rPr>
          <w:rFonts w:ascii="Simsun" w:eastAsia="宋体" w:hAnsi="Simsun" w:cs="宋体"/>
          <w:color w:val="000000"/>
          <w:kern w:val="0"/>
          <w:szCs w:val="21"/>
        </w:rPr>
        <w:t> </w:t>
      </w:r>
    </w:p>
    <w:p w:rsidR="00FD6AAB" w:rsidRPr="00FD6AAB" w:rsidRDefault="00FD6AAB" w:rsidP="00FD6AAB">
      <w:pPr>
        <w:widowControl/>
        <w:shd w:val="clear" w:color="auto" w:fill="FFFFFF"/>
        <w:spacing w:line="480" w:lineRule="exact"/>
        <w:ind w:firstLine="360"/>
        <w:rPr>
          <w:rFonts w:ascii="Simsun" w:eastAsia="宋体" w:hAnsi="Simsun" w:cs="宋体" w:hint="eastAsia"/>
          <w:color w:val="000000"/>
          <w:kern w:val="0"/>
          <w:szCs w:val="21"/>
        </w:rPr>
      </w:pPr>
      <w:r w:rsidRPr="00FD6AAB">
        <w:rPr>
          <w:rFonts w:ascii="Simsun" w:eastAsia="宋体" w:hAnsi="Simsun" w:cs="宋体"/>
          <w:color w:val="000000"/>
          <w:kern w:val="0"/>
          <w:szCs w:val="21"/>
        </w:rPr>
        <w:t>为加强知识产权保护，促进知识产权战略实施，鼓励企事业单位和非职务发明人将创新成果申请专利，提升我省专利申请质量，根据国家知识产权局《关于印发</w:t>
      </w:r>
      <w:r w:rsidRPr="00FD6AAB">
        <w:rPr>
          <w:rFonts w:ascii="Simsun" w:eastAsia="宋体" w:hAnsi="Simsun" w:cs="宋体"/>
          <w:color w:val="000000"/>
          <w:kern w:val="0"/>
          <w:szCs w:val="21"/>
        </w:rPr>
        <w:t>&lt;</w:t>
      </w:r>
      <w:r w:rsidRPr="00FD6AAB">
        <w:rPr>
          <w:rFonts w:ascii="Simsun" w:eastAsia="宋体" w:hAnsi="Simsun" w:cs="宋体"/>
          <w:color w:val="000000"/>
          <w:kern w:val="0"/>
          <w:szCs w:val="21"/>
        </w:rPr>
        <w:t>关于专利申请资助工作的指导意见</w:t>
      </w:r>
      <w:r w:rsidRPr="00FD6AAB">
        <w:rPr>
          <w:rFonts w:ascii="Simsun" w:eastAsia="宋体" w:hAnsi="Simsun" w:cs="宋体"/>
          <w:color w:val="000000"/>
          <w:kern w:val="0"/>
          <w:szCs w:val="21"/>
        </w:rPr>
        <w:t>&gt;</w:t>
      </w:r>
      <w:r w:rsidRPr="00FD6AAB">
        <w:rPr>
          <w:rFonts w:ascii="Simsun" w:eastAsia="宋体" w:hAnsi="Simsun" w:cs="宋体"/>
          <w:color w:val="000000"/>
          <w:kern w:val="0"/>
          <w:szCs w:val="21"/>
        </w:rPr>
        <w:t>的通知》（国知发管字〔</w:t>
      </w:r>
      <w:r w:rsidRPr="00FD6AAB">
        <w:rPr>
          <w:rFonts w:ascii="Simsun" w:eastAsia="宋体" w:hAnsi="Simsun" w:cs="宋体"/>
          <w:color w:val="000000"/>
          <w:kern w:val="0"/>
          <w:szCs w:val="21"/>
        </w:rPr>
        <w:t>2008</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11</w:t>
      </w:r>
      <w:r w:rsidRPr="00FD6AAB">
        <w:rPr>
          <w:rFonts w:ascii="Simsun" w:eastAsia="宋体" w:hAnsi="Simsun" w:cs="宋体"/>
          <w:color w:val="000000"/>
          <w:kern w:val="0"/>
          <w:szCs w:val="21"/>
        </w:rPr>
        <w:t>号）精神，结合我省实际情况，特制定本资助办法。</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第一条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资助对象</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本省辖区内注册登记的企事业单位、机关、团体和户籍在本省的个人。</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第二条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资助类别</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在</w:t>
      </w:r>
      <w:r w:rsidRPr="00FD6AAB">
        <w:rPr>
          <w:rFonts w:ascii="Simsun" w:eastAsia="宋体" w:hAnsi="Simsun" w:cs="宋体"/>
          <w:color w:val="000000"/>
          <w:kern w:val="0"/>
          <w:szCs w:val="21"/>
        </w:rPr>
        <w:t>2012</w:t>
      </w:r>
      <w:r w:rsidRPr="00FD6AAB">
        <w:rPr>
          <w:rFonts w:ascii="Simsun" w:eastAsia="宋体" w:hAnsi="Simsun" w:cs="宋体"/>
          <w:color w:val="000000"/>
          <w:kern w:val="0"/>
          <w:szCs w:val="21"/>
        </w:rPr>
        <w:t>年</w:t>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月</w:t>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日至</w:t>
      </w:r>
      <w:r w:rsidRPr="00FD6AAB">
        <w:rPr>
          <w:rFonts w:ascii="Simsun" w:eastAsia="宋体" w:hAnsi="Simsun" w:cs="宋体"/>
          <w:color w:val="000000"/>
          <w:kern w:val="0"/>
          <w:szCs w:val="21"/>
        </w:rPr>
        <w:t>2012</w:t>
      </w:r>
      <w:r w:rsidRPr="00FD6AAB">
        <w:rPr>
          <w:rFonts w:ascii="Simsun" w:eastAsia="宋体" w:hAnsi="Simsun" w:cs="宋体"/>
          <w:color w:val="000000"/>
          <w:kern w:val="0"/>
          <w:szCs w:val="21"/>
        </w:rPr>
        <w:t>年</w:t>
      </w:r>
      <w:r w:rsidRPr="00FD6AAB">
        <w:rPr>
          <w:rFonts w:ascii="Simsun" w:eastAsia="宋体" w:hAnsi="Simsun" w:cs="宋体"/>
          <w:color w:val="000000"/>
          <w:kern w:val="0"/>
          <w:szCs w:val="21"/>
        </w:rPr>
        <w:t>12</w:t>
      </w:r>
      <w:r w:rsidRPr="00FD6AAB">
        <w:rPr>
          <w:rFonts w:ascii="Simsun" w:eastAsia="宋体" w:hAnsi="Simsun" w:cs="宋体"/>
          <w:color w:val="000000"/>
          <w:kern w:val="0"/>
          <w:szCs w:val="21"/>
        </w:rPr>
        <w:t>月</w:t>
      </w:r>
      <w:r w:rsidRPr="00FD6AAB">
        <w:rPr>
          <w:rFonts w:ascii="Simsun" w:eastAsia="宋体" w:hAnsi="Simsun" w:cs="宋体"/>
          <w:color w:val="000000"/>
          <w:kern w:val="0"/>
          <w:szCs w:val="21"/>
        </w:rPr>
        <w:t>31</w:t>
      </w:r>
      <w:r w:rsidRPr="00FD6AAB">
        <w:rPr>
          <w:rFonts w:ascii="Simsun" w:eastAsia="宋体" w:hAnsi="Simsun" w:cs="宋体"/>
          <w:color w:val="000000"/>
          <w:kern w:val="0"/>
          <w:szCs w:val="21"/>
        </w:rPr>
        <w:t>日期间，已经提出实质审查请求的国内发明专利申请；获得国家授权的发明、实用新型、外观设计专利；已取得国际检索报告的</w:t>
      </w:r>
      <w:r w:rsidRPr="00FD6AAB">
        <w:rPr>
          <w:rFonts w:ascii="Simsun" w:eastAsia="宋体" w:hAnsi="Simsun" w:cs="宋体"/>
          <w:color w:val="000000"/>
          <w:kern w:val="0"/>
          <w:szCs w:val="21"/>
        </w:rPr>
        <w:t>PCT</w:t>
      </w:r>
      <w:r w:rsidRPr="00FD6AAB">
        <w:rPr>
          <w:rFonts w:ascii="Simsun" w:eastAsia="宋体" w:hAnsi="Simsun" w:cs="宋体"/>
          <w:color w:val="000000"/>
          <w:kern w:val="0"/>
          <w:szCs w:val="21"/>
        </w:rPr>
        <w:t>专利申请、取得相关国家受理文件和交费凭证的</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巴黎公约</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的发明专利申请；已经取得外国授权的发明专利（注：对同一件发明创造在多个国家获发明专利权的，按一项专利予以资助）。不实行实审制度的国家不予资助。</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第三条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资助额度</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、发明专利申请每件资助</w:t>
      </w:r>
      <w:r w:rsidRPr="00FD6AAB">
        <w:rPr>
          <w:rFonts w:ascii="Simsun" w:eastAsia="宋体" w:hAnsi="Simsun" w:cs="宋体"/>
          <w:color w:val="000000"/>
          <w:kern w:val="0"/>
          <w:szCs w:val="21"/>
        </w:rPr>
        <w:t>1000</w:t>
      </w:r>
      <w:r w:rsidRPr="00FD6AAB">
        <w:rPr>
          <w:rFonts w:ascii="Simsun" w:eastAsia="宋体" w:hAnsi="Simsun" w:cs="宋体"/>
          <w:color w:val="000000"/>
          <w:kern w:val="0"/>
          <w:szCs w:val="21"/>
        </w:rPr>
        <w:t>元、授权每件资助</w:t>
      </w:r>
      <w:r w:rsidRPr="00FD6AAB">
        <w:rPr>
          <w:rFonts w:ascii="Simsun" w:eastAsia="宋体" w:hAnsi="Simsun" w:cs="宋体"/>
          <w:color w:val="000000"/>
          <w:kern w:val="0"/>
          <w:szCs w:val="21"/>
        </w:rPr>
        <w:t>2000</w:t>
      </w:r>
      <w:r w:rsidRPr="00FD6AAB">
        <w:rPr>
          <w:rFonts w:ascii="Simsun" w:eastAsia="宋体" w:hAnsi="Simsun" w:cs="宋体"/>
          <w:color w:val="000000"/>
          <w:kern w:val="0"/>
          <w:szCs w:val="21"/>
        </w:rPr>
        <w:t>元。</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2</w:t>
      </w:r>
      <w:r w:rsidRPr="00FD6AAB">
        <w:rPr>
          <w:rFonts w:ascii="Simsun" w:eastAsia="宋体" w:hAnsi="Simsun" w:cs="宋体"/>
          <w:color w:val="000000"/>
          <w:kern w:val="0"/>
          <w:szCs w:val="21"/>
        </w:rPr>
        <w:t>、实用新型专利授权每件资助</w:t>
      </w:r>
      <w:r w:rsidRPr="00FD6AAB">
        <w:rPr>
          <w:rFonts w:ascii="Simsun" w:eastAsia="宋体" w:hAnsi="Simsun" w:cs="宋体"/>
          <w:color w:val="000000"/>
          <w:kern w:val="0"/>
          <w:szCs w:val="21"/>
        </w:rPr>
        <w:t>800</w:t>
      </w:r>
      <w:r w:rsidRPr="00FD6AAB">
        <w:rPr>
          <w:rFonts w:ascii="Simsun" w:eastAsia="宋体" w:hAnsi="Simsun" w:cs="宋体"/>
          <w:color w:val="000000"/>
          <w:kern w:val="0"/>
          <w:szCs w:val="21"/>
        </w:rPr>
        <w:t>元。</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3</w:t>
      </w:r>
      <w:r w:rsidRPr="00FD6AAB">
        <w:rPr>
          <w:rFonts w:ascii="Simsun" w:eastAsia="宋体" w:hAnsi="Simsun" w:cs="宋体"/>
          <w:color w:val="000000"/>
          <w:kern w:val="0"/>
          <w:szCs w:val="21"/>
        </w:rPr>
        <w:t>、外观设计专利授权每件资助</w:t>
      </w:r>
      <w:r w:rsidRPr="00FD6AAB">
        <w:rPr>
          <w:rFonts w:ascii="Simsun" w:eastAsia="宋体" w:hAnsi="Simsun" w:cs="宋体"/>
          <w:color w:val="000000"/>
          <w:kern w:val="0"/>
          <w:szCs w:val="21"/>
        </w:rPr>
        <w:t>500</w:t>
      </w:r>
      <w:r w:rsidRPr="00FD6AAB">
        <w:rPr>
          <w:rFonts w:ascii="Simsun" w:eastAsia="宋体" w:hAnsi="Simsun" w:cs="宋体"/>
          <w:color w:val="000000"/>
          <w:kern w:val="0"/>
          <w:szCs w:val="21"/>
        </w:rPr>
        <w:t>元。</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4</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PCT</w:t>
      </w:r>
      <w:r w:rsidRPr="00FD6AAB">
        <w:rPr>
          <w:rFonts w:ascii="Simsun" w:eastAsia="宋体" w:hAnsi="Simsun" w:cs="宋体"/>
          <w:color w:val="000000"/>
          <w:kern w:val="0"/>
          <w:szCs w:val="21"/>
        </w:rPr>
        <w:t>发明专利申请每件资助</w:t>
      </w:r>
      <w:r w:rsidRPr="00FD6AAB">
        <w:rPr>
          <w:rFonts w:ascii="Simsun" w:eastAsia="宋体" w:hAnsi="Simsun" w:cs="宋体"/>
          <w:color w:val="000000"/>
          <w:kern w:val="0"/>
          <w:szCs w:val="21"/>
        </w:rPr>
        <w:t>10000</w:t>
      </w:r>
      <w:r w:rsidRPr="00FD6AAB">
        <w:rPr>
          <w:rFonts w:ascii="Simsun" w:eastAsia="宋体" w:hAnsi="Simsun" w:cs="宋体"/>
          <w:color w:val="000000"/>
          <w:kern w:val="0"/>
          <w:szCs w:val="21"/>
        </w:rPr>
        <w:t>元。</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5</w:t>
      </w:r>
      <w:r w:rsidRPr="00FD6AAB">
        <w:rPr>
          <w:rFonts w:ascii="Simsun" w:eastAsia="宋体" w:hAnsi="Simsun" w:cs="宋体"/>
          <w:color w:val="000000"/>
          <w:kern w:val="0"/>
          <w:szCs w:val="21"/>
        </w:rPr>
        <w:t>、外国发明专利授权每件资助</w:t>
      </w:r>
      <w:r w:rsidRPr="00FD6AAB">
        <w:rPr>
          <w:rFonts w:ascii="Simsun" w:eastAsia="宋体" w:hAnsi="Simsun" w:cs="宋体"/>
          <w:color w:val="000000"/>
          <w:kern w:val="0"/>
          <w:szCs w:val="21"/>
        </w:rPr>
        <w:t>40000</w:t>
      </w:r>
      <w:r w:rsidRPr="00FD6AAB">
        <w:rPr>
          <w:rFonts w:ascii="Simsun" w:eastAsia="宋体" w:hAnsi="Simsun" w:cs="宋体"/>
          <w:color w:val="000000"/>
          <w:kern w:val="0"/>
          <w:szCs w:val="21"/>
        </w:rPr>
        <w:t>元。</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第四条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资助原则</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、公开、公平、公正。</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2</w:t>
      </w:r>
      <w:r w:rsidRPr="00FD6AAB">
        <w:rPr>
          <w:rFonts w:ascii="Simsun" w:eastAsia="宋体" w:hAnsi="Simsun" w:cs="宋体"/>
          <w:color w:val="000000"/>
          <w:kern w:val="0"/>
          <w:szCs w:val="21"/>
        </w:rPr>
        <w:t>、在校生优先。</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3</w:t>
      </w:r>
      <w:r w:rsidRPr="00FD6AAB">
        <w:rPr>
          <w:rFonts w:ascii="Simsun" w:eastAsia="宋体" w:hAnsi="Simsun" w:cs="宋体"/>
          <w:color w:val="000000"/>
          <w:kern w:val="0"/>
          <w:szCs w:val="21"/>
        </w:rPr>
        <w:t>、国外和</w:t>
      </w:r>
      <w:r w:rsidRPr="00FD6AAB">
        <w:rPr>
          <w:rFonts w:ascii="Simsun" w:eastAsia="宋体" w:hAnsi="Simsun" w:cs="宋体"/>
          <w:color w:val="000000"/>
          <w:kern w:val="0"/>
          <w:szCs w:val="21"/>
        </w:rPr>
        <w:t>PCT</w:t>
      </w:r>
      <w:r w:rsidRPr="00FD6AAB">
        <w:rPr>
          <w:rFonts w:ascii="Simsun" w:eastAsia="宋体" w:hAnsi="Simsun" w:cs="宋体"/>
          <w:color w:val="000000"/>
          <w:kern w:val="0"/>
          <w:szCs w:val="21"/>
        </w:rPr>
        <w:t>专利申请优先。</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4</w:t>
      </w:r>
      <w:r w:rsidRPr="00FD6AAB">
        <w:rPr>
          <w:rFonts w:ascii="Simsun" w:eastAsia="宋体" w:hAnsi="Simsun" w:cs="宋体"/>
          <w:color w:val="000000"/>
          <w:kern w:val="0"/>
          <w:szCs w:val="21"/>
        </w:rPr>
        <w:t>、通过电子申请的专利优先。</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5</w:t>
      </w:r>
      <w:r w:rsidRPr="00FD6AAB">
        <w:rPr>
          <w:rFonts w:ascii="Simsun" w:eastAsia="宋体" w:hAnsi="Simsun" w:cs="宋体"/>
          <w:color w:val="000000"/>
          <w:kern w:val="0"/>
          <w:szCs w:val="21"/>
        </w:rPr>
        <w:t>、依照申请或授权的先后顺序排序。</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第五条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申请资助须提交的材料</w:t>
      </w:r>
      <w:r w:rsidRPr="00FD6AAB">
        <w:rPr>
          <w:rFonts w:ascii="Simsun" w:eastAsia="宋体" w:hAnsi="Simsun" w:cs="宋体"/>
          <w:color w:val="000000"/>
          <w:kern w:val="0"/>
        </w:rPr>
        <w:t> </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lastRenderedPageBreak/>
        <w:t>1</w:t>
      </w:r>
      <w:r w:rsidRPr="00FD6AAB">
        <w:rPr>
          <w:rFonts w:ascii="Simsun" w:eastAsia="宋体" w:hAnsi="Simsun" w:cs="宋体"/>
          <w:color w:val="000000"/>
          <w:kern w:val="0"/>
          <w:szCs w:val="21"/>
        </w:rPr>
        <w:t>、国内发明专利申请和授权、国内实用新型和外观设计授权、国外发明专利申请和授权</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填报《河北省专利申请资助表》（附件</w:t>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）。申请资助表由省知识产权局统一制作</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可现场索取或从河北省知识产权局网站下载</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网址：</w:t>
      </w:r>
      <w:r w:rsidRPr="00FD6AAB">
        <w:rPr>
          <w:rFonts w:ascii="Simsun" w:eastAsia="宋体" w:hAnsi="Simsun" w:cs="宋体"/>
          <w:color w:val="000000"/>
          <w:kern w:val="0"/>
          <w:szCs w:val="21"/>
        </w:rPr>
        <w:t>http://www.hebipo.gov.cn)</w:t>
      </w:r>
      <w:r w:rsidRPr="00FD6AAB">
        <w:rPr>
          <w:rFonts w:ascii="Simsun" w:eastAsia="宋体" w:hAnsi="Simsun" w:cs="宋体"/>
          <w:color w:val="000000"/>
          <w:kern w:val="0"/>
          <w:szCs w:val="21"/>
        </w:rPr>
        <w:t>。</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2</w:t>
      </w:r>
      <w:r w:rsidRPr="00FD6AAB">
        <w:rPr>
          <w:rFonts w:ascii="Simsun" w:eastAsia="宋体" w:hAnsi="Simsun" w:cs="宋体"/>
          <w:color w:val="000000"/>
          <w:kern w:val="0"/>
          <w:szCs w:val="21"/>
        </w:rPr>
        <w:t>、国内发明专利申请提交专利受理通知书和实质审查缴费收据复印件；国内发明、实用新型、外观设计授权提交专利证书复印件；国外专利申请通过</w:t>
      </w:r>
      <w:r w:rsidRPr="00FD6AAB">
        <w:rPr>
          <w:rFonts w:ascii="Simsun" w:eastAsia="宋体" w:hAnsi="Simsun" w:cs="宋体"/>
          <w:color w:val="000000"/>
          <w:kern w:val="0"/>
          <w:szCs w:val="21"/>
        </w:rPr>
        <w:t>PCT</w:t>
      </w:r>
      <w:r w:rsidRPr="00FD6AAB">
        <w:rPr>
          <w:rFonts w:ascii="Simsun" w:eastAsia="宋体" w:hAnsi="Simsun" w:cs="宋体"/>
          <w:color w:val="000000"/>
          <w:kern w:val="0"/>
          <w:szCs w:val="21"/>
        </w:rPr>
        <w:t>渠道申请的，提交《</w:t>
      </w:r>
      <w:r w:rsidRPr="00FD6AAB">
        <w:rPr>
          <w:rFonts w:ascii="Simsun" w:eastAsia="宋体" w:hAnsi="Simsun" w:cs="宋体"/>
          <w:color w:val="000000"/>
          <w:kern w:val="0"/>
          <w:szCs w:val="21"/>
        </w:rPr>
        <w:t>PCT</w:t>
      </w:r>
      <w:r w:rsidRPr="00FD6AAB">
        <w:rPr>
          <w:rFonts w:ascii="Simsun" w:eastAsia="宋体" w:hAnsi="Simsun" w:cs="宋体"/>
          <w:color w:val="000000"/>
          <w:kern w:val="0"/>
          <w:szCs w:val="21"/>
        </w:rPr>
        <w:t>国际检索报告》复印件；通过巴黎公约渠道申请的，提交相关国家的受理文件和交费凭证的复印件；国外发明专利授权提交相关国家和国际专利组织授予的专利证书复印件。</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3</w:t>
      </w:r>
      <w:r w:rsidRPr="00FD6AAB">
        <w:rPr>
          <w:rFonts w:ascii="Simsun" w:eastAsia="宋体" w:hAnsi="Simsun" w:cs="宋体"/>
          <w:color w:val="000000"/>
          <w:kern w:val="0"/>
          <w:szCs w:val="21"/>
        </w:rPr>
        <w:t>、职务发明专利权（申请）人提交企业营业执照或事业法人登记证或社团登记证副本复印件</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多项申请材料可提供一份复印件</w:t>
      </w:r>
      <w:r w:rsidRPr="00FD6AAB">
        <w:rPr>
          <w:rFonts w:ascii="Simsun" w:eastAsia="宋体" w:hAnsi="Simsun" w:cs="宋体"/>
          <w:color w:val="000000"/>
          <w:kern w:val="0"/>
          <w:szCs w:val="21"/>
        </w:rPr>
        <w:t>)</w:t>
      </w:r>
      <w:r w:rsidRPr="00FD6AAB">
        <w:rPr>
          <w:rFonts w:ascii="Simsun" w:eastAsia="宋体" w:hAnsi="Simsun" w:cs="宋体"/>
          <w:color w:val="000000"/>
          <w:kern w:val="0"/>
          <w:szCs w:val="21"/>
        </w:rPr>
        <w:t>；代办人提交专利申请资助人委托证明及本人身份证复印件。</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4</w:t>
      </w:r>
      <w:r w:rsidRPr="00FD6AAB">
        <w:rPr>
          <w:rFonts w:ascii="Simsun" w:eastAsia="宋体" w:hAnsi="Simsun" w:cs="宋体"/>
          <w:color w:val="000000"/>
          <w:kern w:val="0"/>
          <w:szCs w:val="21"/>
        </w:rPr>
        <w:t>、非职务发明专利权（申请）人提交本人身份证复印件；在校生提交本人学生证复印件，代办人提交专利申请人委托证明及本人身份证复印件。</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第六条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资助申请的受理、审批及资助资金的发放</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、受理时间：</w:t>
      </w:r>
      <w:r w:rsidRPr="00FD6AAB">
        <w:rPr>
          <w:rFonts w:ascii="Simsun" w:eastAsia="宋体" w:hAnsi="Simsun" w:cs="宋体"/>
          <w:color w:val="000000"/>
          <w:kern w:val="0"/>
          <w:szCs w:val="21"/>
        </w:rPr>
        <w:t>2013</w:t>
      </w:r>
      <w:r w:rsidRPr="00FD6AAB">
        <w:rPr>
          <w:rFonts w:ascii="Simsun" w:eastAsia="宋体" w:hAnsi="Simsun" w:cs="宋体"/>
          <w:color w:val="000000"/>
          <w:kern w:val="0"/>
          <w:szCs w:val="21"/>
        </w:rPr>
        <w:t>年</w:t>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月</w:t>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日至</w:t>
      </w:r>
      <w:r w:rsidRPr="00FD6AAB">
        <w:rPr>
          <w:rFonts w:ascii="Simsun" w:eastAsia="宋体" w:hAnsi="Simsun" w:cs="宋体"/>
          <w:color w:val="000000"/>
          <w:kern w:val="0"/>
          <w:szCs w:val="21"/>
        </w:rPr>
        <w:t>2</w:t>
      </w:r>
      <w:r w:rsidRPr="00FD6AAB">
        <w:rPr>
          <w:rFonts w:ascii="Simsun" w:eastAsia="宋体" w:hAnsi="Simsun" w:cs="宋体"/>
          <w:color w:val="000000"/>
          <w:kern w:val="0"/>
          <w:szCs w:val="21"/>
        </w:rPr>
        <w:t>月</w:t>
      </w:r>
      <w:r w:rsidRPr="00FD6AAB">
        <w:rPr>
          <w:rFonts w:ascii="Simsun" w:eastAsia="宋体" w:hAnsi="Simsun" w:cs="宋体"/>
          <w:color w:val="000000"/>
          <w:kern w:val="0"/>
          <w:szCs w:val="21"/>
        </w:rPr>
        <w:t xml:space="preserve">28 </w:t>
      </w:r>
      <w:r w:rsidRPr="00FD6AAB">
        <w:rPr>
          <w:rFonts w:ascii="Simsun" w:eastAsia="宋体" w:hAnsi="Simsun" w:cs="宋体"/>
          <w:color w:val="000000"/>
          <w:kern w:val="0"/>
          <w:szCs w:val="21"/>
        </w:rPr>
        <w:t>日。</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2</w:t>
      </w:r>
      <w:r w:rsidRPr="00FD6AAB">
        <w:rPr>
          <w:rFonts w:ascii="Simsun" w:eastAsia="宋体" w:hAnsi="Simsun" w:cs="宋体"/>
          <w:color w:val="000000"/>
          <w:kern w:val="0"/>
          <w:szCs w:val="21"/>
        </w:rPr>
        <w:t>、国外专利申请、授权资助申请直接报送省知识产权局审批。其他资助申请由所在设区市知识产权管理部门负责受理初审并提出推荐意见。</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初审符合条件的专利资助项目，由初审部门汇总并填写《河北省专利申请资助项目汇总表》（附件</w:t>
      </w:r>
      <w:r w:rsidRPr="00FD6AAB">
        <w:rPr>
          <w:rFonts w:ascii="Simsun" w:eastAsia="宋体" w:hAnsi="Simsun" w:cs="宋体"/>
          <w:color w:val="000000"/>
          <w:kern w:val="0"/>
          <w:szCs w:val="21"/>
        </w:rPr>
        <w:t>2</w:t>
      </w:r>
      <w:r w:rsidRPr="00FD6AAB">
        <w:rPr>
          <w:rFonts w:ascii="Simsun" w:eastAsia="宋体" w:hAnsi="Simsun" w:cs="宋体"/>
          <w:color w:val="000000"/>
          <w:kern w:val="0"/>
          <w:szCs w:val="21"/>
        </w:rPr>
        <w:t>），附电子表格连同申请人提交的证明材料，于</w:t>
      </w:r>
      <w:r w:rsidRPr="00FD6AAB">
        <w:rPr>
          <w:rFonts w:ascii="Simsun" w:eastAsia="宋体" w:hAnsi="Simsun" w:cs="宋体"/>
          <w:color w:val="000000"/>
          <w:kern w:val="0"/>
          <w:szCs w:val="21"/>
        </w:rPr>
        <w:t>2013</w:t>
      </w:r>
      <w:r w:rsidRPr="00FD6AAB">
        <w:rPr>
          <w:rFonts w:ascii="Simsun" w:eastAsia="宋体" w:hAnsi="Simsun" w:cs="宋体"/>
          <w:color w:val="000000"/>
          <w:kern w:val="0"/>
          <w:szCs w:val="21"/>
        </w:rPr>
        <w:t>年</w:t>
      </w:r>
      <w:r w:rsidRPr="00FD6AAB">
        <w:rPr>
          <w:rFonts w:ascii="Simsun" w:eastAsia="宋体" w:hAnsi="Simsun" w:cs="宋体"/>
          <w:color w:val="000000"/>
          <w:kern w:val="0"/>
          <w:szCs w:val="21"/>
        </w:rPr>
        <w:t>3</w:t>
      </w:r>
      <w:r w:rsidRPr="00FD6AAB">
        <w:rPr>
          <w:rFonts w:ascii="Simsun" w:eastAsia="宋体" w:hAnsi="Simsun" w:cs="宋体"/>
          <w:color w:val="000000"/>
          <w:kern w:val="0"/>
          <w:szCs w:val="21"/>
        </w:rPr>
        <w:t>月</w:t>
      </w:r>
      <w:r w:rsidRPr="00FD6AAB">
        <w:rPr>
          <w:rFonts w:ascii="Simsun" w:eastAsia="宋体" w:hAnsi="Simsun" w:cs="宋体"/>
          <w:color w:val="000000"/>
          <w:kern w:val="0"/>
          <w:szCs w:val="21"/>
        </w:rPr>
        <w:t xml:space="preserve">31 </w:t>
      </w:r>
      <w:r w:rsidRPr="00FD6AAB">
        <w:rPr>
          <w:rFonts w:ascii="Simsun" w:eastAsia="宋体" w:hAnsi="Simsun" w:cs="宋体"/>
          <w:color w:val="000000"/>
          <w:kern w:val="0"/>
          <w:szCs w:val="21"/>
        </w:rPr>
        <w:t>日前一并报送省知识产权局审批。超出报送期限的不予受理。</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3</w:t>
      </w:r>
      <w:r w:rsidRPr="00FD6AAB">
        <w:rPr>
          <w:rFonts w:ascii="Simsun" w:eastAsia="宋体" w:hAnsi="Simsun" w:cs="宋体"/>
          <w:color w:val="000000"/>
          <w:kern w:val="0"/>
          <w:szCs w:val="21"/>
        </w:rPr>
        <w:t>、省知识产权局审定的专利资助项目，经省科技厅、省财政厅复核后，直接将资助金拨付到申请人的银行账户。</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4</w:t>
      </w:r>
      <w:r w:rsidRPr="00FD6AAB">
        <w:rPr>
          <w:rFonts w:ascii="Simsun" w:eastAsia="宋体" w:hAnsi="Simsun" w:cs="宋体"/>
          <w:color w:val="000000"/>
          <w:kern w:val="0"/>
          <w:szCs w:val="21"/>
        </w:rPr>
        <w:t>、职务发明的资助申请人，要使用本单位的银行账户；非职务发明的资助申请人，须统一使用中国建设银行账户。开户银行、开户名称及账号要具体、准确。</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5</w:t>
      </w:r>
      <w:r w:rsidRPr="00FD6AAB">
        <w:rPr>
          <w:rFonts w:ascii="Simsun" w:eastAsia="宋体" w:hAnsi="Simsun" w:cs="宋体"/>
          <w:color w:val="000000"/>
          <w:kern w:val="0"/>
          <w:szCs w:val="21"/>
        </w:rPr>
        <w:t>、专利资助的申请应由第一专利权（申请）人提出。</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第七条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资助金的使用</w:t>
      </w:r>
      <w:r w:rsidRPr="00FD6AAB">
        <w:rPr>
          <w:rFonts w:ascii="Simsun" w:eastAsia="宋体" w:hAnsi="Simsun" w:cs="宋体"/>
          <w:color w:val="000000"/>
          <w:kern w:val="0"/>
        </w:rPr>
        <w:t> </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专利资助金必须专款专用。企事业单位申请到的专利资助金必须用于冲抵相应专利费用开支或用于奖励对该专利做出实质性贡献的发明人。</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第八条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资助申请人应如实提交相关资料，凡提供虚假材料或获得资助的项目属于非正常专利申</w:t>
      </w:r>
      <w:r w:rsidRPr="00FD6AAB">
        <w:rPr>
          <w:rFonts w:ascii="Simsun" w:eastAsia="宋体" w:hAnsi="Simsun" w:cs="宋体"/>
          <w:color w:val="000000"/>
          <w:kern w:val="0"/>
          <w:szCs w:val="21"/>
        </w:rPr>
        <w:lastRenderedPageBreak/>
        <w:t>请的，责令其返还所获资助经费，同时予以通报，三年内不再受理其资助申请。涉嫌冒充、假冒他人专利的，依法查处。</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第九条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有下列情况之一者不予资助</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、所提供申请材料不符合要求的。</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2</w:t>
      </w:r>
      <w:r w:rsidRPr="00FD6AAB">
        <w:rPr>
          <w:rFonts w:ascii="Simsun" w:eastAsia="宋体" w:hAnsi="Simsun" w:cs="宋体"/>
          <w:color w:val="000000"/>
          <w:kern w:val="0"/>
          <w:szCs w:val="21"/>
        </w:rPr>
        <w:t>、银行开户名称与专利权（申请）人不一致的。</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3</w:t>
      </w:r>
      <w:r w:rsidRPr="00FD6AAB">
        <w:rPr>
          <w:rFonts w:ascii="Simsun" w:eastAsia="宋体" w:hAnsi="Simsun" w:cs="宋体"/>
          <w:color w:val="000000"/>
          <w:kern w:val="0"/>
          <w:szCs w:val="21"/>
        </w:rPr>
        <w:t>、申请表内无专利权（申请）人和代办人签章的。</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4</w:t>
      </w:r>
      <w:r w:rsidRPr="00FD6AAB">
        <w:rPr>
          <w:rFonts w:ascii="Simsun" w:eastAsia="宋体" w:hAnsi="Simsun" w:cs="宋体"/>
          <w:color w:val="000000"/>
          <w:kern w:val="0"/>
          <w:szCs w:val="21"/>
        </w:rPr>
        <w:t>、专利申请权或者专利权有争议的。</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5</w:t>
      </w:r>
      <w:r w:rsidRPr="00FD6AAB">
        <w:rPr>
          <w:rFonts w:ascii="Simsun" w:eastAsia="宋体" w:hAnsi="Simsun" w:cs="宋体"/>
          <w:color w:val="000000"/>
          <w:kern w:val="0"/>
          <w:szCs w:val="21"/>
        </w:rPr>
        <w:t>、其他法律法规、规定不得资助的。</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第十条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各设区市知识产权管理部门要切实加强对专利申请资助工作的管理，指定专人负责，严格按照本资助办法的有关要求，认真负责地做好专利申请资助的初审工作。</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第十一条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本办法自发布之日起施行。</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第十二条</w:t>
      </w: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本办法由河北省知识产权局负责解释。</w:t>
      </w:r>
    </w:p>
    <w:p w:rsidR="00FD6AAB" w:rsidRPr="00FD6AAB" w:rsidRDefault="00FD6AAB" w:rsidP="00FD6AAB">
      <w:pPr>
        <w:widowControl/>
        <w:shd w:val="clear" w:color="auto" w:fill="FFFFFF"/>
        <w:spacing w:line="480" w:lineRule="exact"/>
        <w:ind w:firstLine="360"/>
        <w:rPr>
          <w:rFonts w:ascii="Simsun" w:eastAsia="宋体" w:hAnsi="Simsun" w:cs="宋体" w:hint="eastAsia"/>
          <w:color w:val="000000"/>
          <w:kern w:val="0"/>
          <w:szCs w:val="21"/>
        </w:rPr>
      </w:pPr>
      <w:r w:rsidRPr="00FD6AAB">
        <w:rPr>
          <w:rFonts w:ascii="Simsun" w:eastAsia="宋体" w:hAnsi="Simsun" w:cs="宋体"/>
          <w:color w:val="000000"/>
          <w:kern w:val="0"/>
          <w:szCs w:val="21"/>
        </w:rPr>
        <w:t xml:space="preserve">    </w:t>
      </w:r>
      <w:r w:rsidRPr="00FD6AAB">
        <w:rPr>
          <w:rFonts w:ascii="Simsun" w:eastAsia="宋体" w:hAnsi="Simsun" w:cs="宋体"/>
          <w:color w:val="000000"/>
          <w:kern w:val="0"/>
          <w:szCs w:val="21"/>
        </w:rPr>
        <w:t>附件：</w:t>
      </w:r>
      <w:r w:rsidRPr="00FD6AAB">
        <w:rPr>
          <w:rFonts w:ascii="Simsun" w:eastAsia="宋体" w:hAnsi="Simsun" w:cs="宋体"/>
          <w:color w:val="000000"/>
          <w:kern w:val="0"/>
          <w:szCs w:val="21"/>
        </w:rPr>
        <w:t>1.</w:t>
      </w:r>
      <w:r w:rsidRPr="00FD6AAB">
        <w:rPr>
          <w:rFonts w:ascii="Simsun" w:eastAsia="宋体" w:hAnsi="Simsun" w:cs="宋体"/>
          <w:color w:val="000000"/>
          <w:kern w:val="0"/>
          <w:szCs w:val="21"/>
        </w:rPr>
        <w:t>《河北省专利申请资助表》</w:t>
      </w:r>
      <w:r w:rsidRPr="00FD6AAB">
        <w:rPr>
          <w:rFonts w:ascii="Simsun" w:eastAsia="宋体" w:hAnsi="Simsun" w:cs="宋体"/>
          <w:color w:val="000000"/>
          <w:kern w:val="0"/>
          <w:sz w:val="18"/>
          <w:szCs w:val="18"/>
        </w:rPr>
        <w:br/>
      </w:r>
      <w:r w:rsidRPr="00FD6AAB">
        <w:rPr>
          <w:rFonts w:ascii="Simsun" w:eastAsia="宋体" w:hAnsi="Simsun" w:cs="宋体"/>
          <w:color w:val="000000"/>
          <w:kern w:val="0"/>
          <w:szCs w:val="21"/>
        </w:rPr>
        <w:t>          2.</w:t>
      </w:r>
      <w:r w:rsidRPr="00FD6AAB">
        <w:rPr>
          <w:rFonts w:ascii="Simsun" w:eastAsia="宋体" w:hAnsi="Simsun" w:cs="宋体"/>
          <w:color w:val="000000"/>
          <w:kern w:val="0"/>
          <w:szCs w:val="21"/>
        </w:rPr>
        <w:t>《河北省专利申请资助项目汇总表》</w:t>
      </w:r>
    </w:p>
    <w:p w:rsidR="00C27A5E" w:rsidRDefault="00C27A5E"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Default="00B0130B" w:rsidP="00FD6AAB">
      <w:pPr>
        <w:spacing w:line="480" w:lineRule="exact"/>
      </w:pPr>
    </w:p>
    <w:p w:rsidR="00B0130B" w:rsidRPr="00493D8F" w:rsidRDefault="00B0130B" w:rsidP="00B0130B">
      <w:pPr>
        <w:spacing w:line="400" w:lineRule="exact"/>
        <w:rPr>
          <w:rFonts w:ascii="黑体" w:eastAsia="黑体"/>
          <w:b/>
          <w:bCs/>
          <w:sz w:val="32"/>
          <w:szCs w:val="32"/>
        </w:rPr>
      </w:pPr>
      <w:r w:rsidRPr="00493D8F">
        <w:rPr>
          <w:rFonts w:ascii="黑体" w:eastAsia="黑体" w:hint="eastAsia"/>
          <w:b/>
          <w:bCs/>
          <w:sz w:val="32"/>
          <w:szCs w:val="32"/>
        </w:rPr>
        <w:lastRenderedPageBreak/>
        <w:t>附件1</w:t>
      </w:r>
    </w:p>
    <w:p w:rsidR="00B0130B" w:rsidRDefault="00B0130B" w:rsidP="00B0130B">
      <w:pPr>
        <w:spacing w:line="460" w:lineRule="exact"/>
        <w:jc w:val="center"/>
        <w:rPr>
          <w:rFonts w:ascii="长城小标宋体" w:eastAsia="长城小标宋体"/>
          <w:b/>
          <w:bCs/>
          <w:sz w:val="44"/>
        </w:rPr>
      </w:pPr>
      <w:r>
        <w:rPr>
          <w:rFonts w:ascii="长城小标宋体" w:eastAsia="长城小标宋体" w:hint="eastAsia"/>
          <w:b/>
          <w:bCs/>
          <w:sz w:val="44"/>
        </w:rPr>
        <w:t>河北省专利资助申请表</w:t>
      </w:r>
    </w:p>
    <w:p w:rsidR="00B0130B" w:rsidRDefault="00B0130B" w:rsidP="00B0130B">
      <w:pPr>
        <w:ind w:firstLineChars="500" w:firstLine="1050"/>
      </w:pPr>
      <w:r>
        <w:rPr>
          <w:rFonts w:hint="eastAsia"/>
        </w:rPr>
        <w:t xml:space="preserve">                                 </w:t>
      </w:r>
    </w:p>
    <w:p w:rsidR="00B0130B" w:rsidRDefault="00B0130B" w:rsidP="00B0130B">
      <w:pPr>
        <w:ind w:firstLineChars="2300" w:firstLine="4830"/>
      </w:pPr>
      <w:r>
        <w:rPr>
          <w:rFonts w:hint="eastAsia"/>
        </w:rPr>
        <w:t>专利资助申请编号：</w:t>
      </w:r>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2"/>
        <w:gridCol w:w="102"/>
        <w:gridCol w:w="735"/>
        <w:gridCol w:w="152"/>
        <w:gridCol w:w="211"/>
        <w:gridCol w:w="70"/>
        <w:gridCol w:w="435"/>
        <w:gridCol w:w="1471"/>
        <w:gridCol w:w="637"/>
        <w:gridCol w:w="679"/>
        <w:gridCol w:w="43"/>
        <w:gridCol w:w="247"/>
        <w:gridCol w:w="356"/>
        <w:gridCol w:w="182"/>
        <w:gridCol w:w="837"/>
        <w:gridCol w:w="766"/>
        <w:gridCol w:w="1727"/>
      </w:tblGrid>
      <w:tr w:rsidR="00B0130B" w:rsidTr="00AA3FD8">
        <w:trPr>
          <w:trHeight w:val="425"/>
        </w:trPr>
        <w:tc>
          <w:tcPr>
            <w:tcW w:w="1802" w:type="dxa"/>
            <w:gridSpan w:val="6"/>
            <w:vAlign w:val="center"/>
          </w:tcPr>
          <w:p w:rsidR="00B0130B" w:rsidRDefault="00B0130B" w:rsidP="00AA3FD8">
            <w:pPr>
              <w:jc w:val="center"/>
            </w:pPr>
            <w:r>
              <w:rPr>
                <w:rFonts w:hint="eastAsia"/>
              </w:rPr>
              <w:t>专</w:t>
            </w:r>
            <w:r>
              <w:rPr>
                <w:rFonts w:hint="eastAsia"/>
              </w:rPr>
              <w:t xml:space="preserve"> </w:t>
            </w:r>
            <w:r>
              <w:rPr>
                <w:rFonts w:hint="eastAsia"/>
              </w:rPr>
              <w:t>利</w:t>
            </w:r>
            <w:r>
              <w:rPr>
                <w:rFonts w:hint="eastAsia"/>
              </w:rPr>
              <w:t xml:space="preserve"> </w:t>
            </w:r>
            <w:r>
              <w:rPr>
                <w:rFonts w:hint="eastAsia"/>
              </w:rPr>
              <w:t>名</w:t>
            </w:r>
            <w:r>
              <w:rPr>
                <w:rFonts w:hint="eastAsia"/>
              </w:rPr>
              <w:t xml:space="preserve"> </w:t>
            </w:r>
            <w:r>
              <w:rPr>
                <w:rFonts w:hint="eastAsia"/>
              </w:rPr>
              <w:t>称</w:t>
            </w:r>
          </w:p>
        </w:tc>
        <w:tc>
          <w:tcPr>
            <w:tcW w:w="4050" w:type="dxa"/>
            <w:gridSpan w:val="8"/>
            <w:vAlign w:val="center"/>
          </w:tcPr>
          <w:p w:rsidR="00B0130B" w:rsidRDefault="00B0130B" w:rsidP="00AA3FD8">
            <w:pPr>
              <w:jc w:val="center"/>
            </w:pPr>
          </w:p>
        </w:tc>
        <w:tc>
          <w:tcPr>
            <w:tcW w:w="1603" w:type="dxa"/>
            <w:gridSpan w:val="2"/>
            <w:vAlign w:val="center"/>
          </w:tcPr>
          <w:p w:rsidR="00B0130B" w:rsidRDefault="00B0130B" w:rsidP="00AA3FD8">
            <w:pPr>
              <w:jc w:val="center"/>
            </w:pPr>
            <w:r>
              <w:rPr>
                <w:rFonts w:hint="eastAsia"/>
              </w:rPr>
              <w:t>申请国别</w:t>
            </w:r>
          </w:p>
        </w:tc>
        <w:tc>
          <w:tcPr>
            <w:tcW w:w="1727" w:type="dxa"/>
            <w:vAlign w:val="center"/>
          </w:tcPr>
          <w:p w:rsidR="00B0130B" w:rsidRDefault="00B0130B" w:rsidP="00AA3FD8">
            <w:pPr>
              <w:jc w:val="center"/>
            </w:pPr>
          </w:p>
        </w:tc>
      </w:tr>
      <w:tr w:rsidR="00B0130B" w:rsidTr="00AA3FD8">
        <w:trPr>
          <w:trHeight w:val="425"/>
        </w:trPr>
        <w:tc>
          <w:tcPr>
            <w:tcW w:w="1802" w:type="dxa"/>
            <w:gridSpan w:val="6"/>
            <w:vAlign w:val="center"/>
          </w:tcPr>
          <w:p w:rsidR="00B0130B" w:rsidRDefault="00B0130B" w:rsidP="00AA3FD8">
            <w:pPr>
              <w:jc w:val="center"/>
            </w:pPr>
            <w:r>
              <w:rPr>
                <w:rFonts w:hint="eastAsia"/>
              </w:rPr>
              <w:t>专利（申请）号</w:t>
            </w:r>
          </w:p>
        </w:tc>
        <w:tc>
          <w:tcPr>
            <w:tcW w:w="1906" w:type="dxa"/>
            <w:gridSpan w:val="2"/>
            <w:vAlign w:val="center"/>
          </w:tcPr>
          <w:p w:rsidR="00B0130B" w:rsidRDefault="00B0130B" w:rsidP="00AA3FD8">
            <w:pPr>
              <w:jc w:val="center"/>
            </w:pPr>
          </w:p>
        </w:tc>
        <w:tc>
          <w:tcPr>
            <w:tcW w:w="1316" w:type="dxa"/>
            <w:gridSpan w:val="2"/>
            <w:vAlign w:val="center"/>
          </w:tcPr>
          <w:p w:rsidR="00B0130B" w:rsidRDefault="00B0130B" w:rsidP="00AA3FD8">
            <w:pPr>
              <w:ind w:firstLineChars="100" w:firstLine="210"/>
            </w:pPr>
            <w:r>
              <w:rPr>
                <w:rFonts w:hint="eastAsia"/>
              </w:rPr>
              <w:t>申请日</w:t>
            </w:r>
          </w:p>
          <w:p w:rsidR="00B0130B" w:rsidRDefault="00B0130B" w:rsidP="00AA3FD8">
            <w:r>
              <w:rPr>
                <w:rFonts w:hint="eastAsia"/>
              </w:rPr>
              <w:t>（授权日）</w:t>
            </w:r>
          </w:p>
        </w:tc>
        <w:tc>
          <w:tcPr>
            <w:tcW w:w="828" w:type="dxa"/>
            <w:gridSpan w:val="4"/>
            <w:vAlign w:val="center"/>
          </w:tcPr>
          <w:p w:rsidR="00B0130B" w:rsidRDefault="00B0130B" w:rsidP="00AA3FD8">
            <w:pPr>
              <w:jc w:val="center"/>
            </w:pPr>
          </w:p>
        </w:tc>
        <w:tc>
          <w:tcPr>
            <w:tcW w:w="1603" w:type="dxa"/>
            <w:gridSpan w:val="2"/>
            <w:vAlign w:val="center"/>
          </w:tcPr>
          <w:p w:rsidR="00B0130B" w:rsidRDefault="00B0130B" w:rsidP="00AA3FD8">
            <w:pPr>
              <w:jc w:val="center"/>
            </w:pPr>
            <w:r>
              <w:rPr>
                <w:rFonts w:hint="eastAsia"/>
              </w:rPr>
              <w:t>法律状态</w:t>
            </w:r>
          </w:p>
        </w:tc>
        <w:tc>
          <w:tcPr>
            <w:tcW w:w="1727" w:type="dxa"/>
            <w:vAlign w:val="center"/>
          </w:tcPr>
          <w:p w:rsidR="00B0130B" w:rsidRDefault="00B0130B" w:rsidP="00AA3FD8">
            <w:pPr>
              <w:jc w:val="center"/>
            </w:pPr>
          </w:p>
        </w:tc>
      </w:tr>
      <w:tr w:rsidR="00B0130B" w:rsidTr="00AA3FD8">
        <w:trPr>
          <w:trHeight w:val="425"/>
        </w:trPr>
        <w:tc>
          <w:tcPr>
            <w:tcW w:w="1802" w:type="dxa"/>
            <w:gridSpan w:val="6"/>
            <w:vAlign w:val="center"/>
          </w:tcPr>
          <w:p w:rsidR="00B0130B" w:rsidRDefault="00B0130B" w:rsidP="00AA3FD8">
            <w:pPr>
              <w:rPr>
                <w:spacing w:val="-10"/>
              </w:rPr>
            </w:pPr>
            <w:r>
              <w:rPr>
                <w:rFonts w:hint="eastAsia"/>
                <w:spacing w:val="-10"/>
              </w:rPr>
              <w:t>专利权（申请）人</w:t>
            </w:r>
          </w:p>
        </w:tc>
        <w:tc>
          <w:tcPr>
            <w:tcW w:w="4050" w:type="dxa"/>
            <w:gridSpan w:val="8"/>
            <w:vAlign w:val="center"/>
          </w:tcPr>
          <w:p w:rsidR="00B0130B" w:rsidRDefault="00B0130B" w:rsidP="00AA3FD8">
            <w:pPr>
              <w:jc w:val="center"/>
            </w:pPr>
          </w:p>
        </w:tc>
        <w:tc>
          <w:tcPr>
            <w:tcW w:w="1603" w:type="dxa"/>
            <w:gridSpan w:val="2"/>
            <w:vAlign w:val="center"/>
          </w:tcPr>
          <w:p w:rsidR="00B0130B" w:rsidRDefault="00B0130B" w:rsidP="00AA3FD8">
            <w:pPr>
              <w:jc w:val="center"/>
            </w:pPr>
            <w:r>
              <w:rPr>
                <w:rFonts w:hint="eastAsia"/>
              </w:rPr>
              <w:t>联系电话</w:t>
            </w:r>
          </w:p>
        </w:tc>
        <w:tc>
          <w:tcPr>
            <w:tcW w:w="1727" w:type="dxa"/>
            <w:vAlign w:val="center"/>
          </w:tcPr>
          <w:p w:rsidR="00B0130B" w:rsidRDefault="00B0130B" w:rsidP="00AA3FD8">
            <w:pPr>
              <w:jc w:val="center"/>
            </w:pPr>
          </w:p>
        </w:tc>
      </w:tr>
      <w:tr w:rsidR="00B0130B" w:rsidTr="00AA3FD8">
        <w:trPr>
          <w:trHeight w:val="425"/>
        </w:trPr>
        <w:tc>
          <w:tcPr>
            <w:tcW w:w="1802" w:type="dxa"/>
            <w:gridSpan w:val="6"/>
            <w:vAlign w:val="center"/>
          </w:tcPr>
          <w:p w:rsidR="00B0130B" w:rsidRDefault="00B0130B" w:rsidP="00AA3FD8">
            <w:pPr>
              <w:jc w:val="center"/>
            </w:pPr>
            <w:r>
              <w:rPr>
                <w:rFonts w:hint="eastAsia"/>
              </w:rPr>
              <w:t>通信地址</w:t>
            </w:r>
          </w:p>
        </w:tc>
        <w:tc>
          <w:tcPr>
            <w:tcW w:w="4050" w:type="dxa"/>
            <w:gridSpan w:val="8"/>
            <w:vAlign w:val="center"/>
          </w:tcPr>
          <w:p w:rsidR="00B0130B" w:rsidRDefault="00B0130B" w:rsidP="00AA3FD8">
            <w:pPr>
              <w:jc w:val="center"/>
            </w:pPr>
          </w:p>
        </w:tc>
        <w:tc>
          <w:tcPr>
            <w:tcW w:w="1603" w:type="dxa"/>
            <w:gridSpan w:val="2"/>
            <w:vAlign w:val="center"/>
          </w:tcPr>
          <w:p w:rsidR="00B0130B" w:rsidRDefault="00B0130B" w:rsidP="00AA3FD8">
            <w:pPr>
              <w:jc w:val="center"/>
            </w:pPr>
            <w:r>
              <w:rPr>
                <w:rFonts w:hint="eastAsia"/>
              </w:rPr>
              <w:t>邮政编码</w:t>
            </w:r>
          </w:p>
        </w:tc>
        <w:tc>
          <w:tcPr>
            <w:tcW w:w="1727" w:type="dxa"/>
            <w:vAlign w:val="center"/>
          </w:tcPr>
          <w:p w:rsidR="00B0130B" w:rsidRDefault="00B0130B" w:rsidP="00AA3FD8">
            <w:pPr>
              <w:jc w:val="center"/>
            </w:pPr>
          </w:p>
        </w:tc>
      </w:tr>
      <w:tr w:rsidR="00B0130B" w:rsidTr="00AA3FD8">
        <w:trPr>
          <w:trHeight w:val="425"/>
        </w:trPr>
        <w:tc>
          <w:tcPr>
            <w:tcW w:w="1802" w:type="dxa"/>
            <w:gridSpan w:val="6"/>
            <w:vAlign w:val="center"/>
          </w:tcPr>
          <w:p w:rsidR="00B0130B" w:rsidRDefault="00B0130B" w:rsidP="00AA3FD8">
            <w:pPr>
              <w:jc w:val="center"/>
            </w:pPr>
            <w:r>
              <w:rPr>
                <w:rFonts w:hint="eastAsia"/>
              </w:rPr>
              <w:t>发明人</w:t>
            </w:r>
          </w:p>
        </w:tc>
        <w:tc>
          <w:tcPr>
            <w:tcW w:w="4050" w:type="dxa"/>
            <w:gridSpan w:val="8"/>
            <w:vAlign w:val="center"/>
          </w:tcPr>
          <w:p w:rsidR="00B0130B" w:rsidRDefault="00B0130B" w:rsidP="00AA3FD8">
            <w:pPr>
              <w:jc w:val="center"/>
            </w:pPr>
          </w:p>
        </w:tc>
        <w:tc>
          <w:tcPr>
            <w:tcW w:w="1603" w:type="dxa"/>
            <w:gridSpan w:val="2"/>
            <w:vAlign w:val="center"/>
          </w:tcPr>
          <w:p w:rsidR="00B0130B" w:rsidRDefault="00B0130B" w:rsidP="00AA3FD8">
            <w:pPr>
              <w:jc w:val="center"/>
            </w:pPr>
            <w:r>
              <w:rPr>
                <w:rFonts w:hint="eastAsia"/>
              </w:rPr>
              <w:t>联系人</w:t>
            </w:r>
          </w:p>
        </w:tc>
        <w:tc>
          <w:tcPr>
            <w:tcW w:w="1727" w:type="dxa"/>
            <w:vAlign w:val="center"/>
          </w:tcPr>
          <w:p w:rsidR="00B0130B" w:rsidRDefault="00B0130B" w:rsidP="00AA3FD8">
            <w:pPr>
              <w:jc w:val="center"/>
            </w:pPr>
          </w:p>
        </w:tc>
      </w:tr>
      <w:tr w:rsidR="00B0130B" w:rsidTr="00AA3FD8">
        <w:trPr>
          <w:trHeight w:val="425"/>
        </w:trPr>
        <w:tc>
          <w:tcPr>
            <w:tcW w:w="1802" w:type="dxa"/>
            <w:gridSpan w:val="6"/>
            <w:vAlign w:val="center"/>
          </w:tcPr>
          <w:p w:rsidR="00B0130B" w:rsidRDefault="00B0130B" w:rsidP="00AA3FD8">
            <w:pPr>
              <w:jc w:val="center"/>
            </w:pPr>
            <w:r>
              <w:rPr>
                <w:rFonts w:hint="eastAsia"/>
              </w:rPr>
              <w:t>通信地址</w:t>
            </w:r>
          </w:p>
        </w:tc>
        <w:tc>
          <w:tcPr>
            <w:tcW w:w="4050" w:type="dxa"/>
            <w:gridSpan w:val="8"/>
            <w:vAlign w:val="center"/>
          </w:tcPr>
          <w:p w:rsidR="00B0130B" w:rsidRDefault="00B0130B" w:rsidP="00AA3FD8">
            <w:pPr>
              <w:jc w:val="center"/>
            </w:pPr>
          </w:p>
        </w:tc>
        <w:tc>
          <w:tcPr>
            <w:tcW w:w="1603" w:type="dxa"/>
            <w:gridSpan w:val="2"/>
            <w:vAlign w:val="center"/>
          </w:tcPr>
          <w:p w:rsidR="00B0130B" w:rsidRDefault="00B0130B" w:rsidP="00AA3FD8">
            <w:pPr>
              <w:jc w:val="center"/>
            </w:pPr>
            <w:r>
              <w:rPr>
                <w:rFonts w:hint="eastAsia"/>
              </w:rPr>
              <w:t>电话</w:t>
            </w:r>
          </w:p>
        </w:tc>
        <w:tc>
          <w:tcPr>
            <w:tcW w:w="1727" w:type="dxa"/>
            <w:vAlign w:val="center"/>
          </w:tcPr>
          <w:p w:rsidR="00B0130B" w:rsidRDefault="00B0130B" w:rsidP="00AA3FD8">
            <w:pPr>
              <w:jc w:val="center"/>
            </w:pPr>
          </w:p>
        </w:tc>
      </w:tr>
      <w:tr w:rsidR="00B0130B" w:rsidTr="00AA3FD8">
        <w:trPr>
          <w:trHeight w:val="425"/>
        </w:trPr>
        <w:tc>
          <w:tcPr>
            <w:tcW w:w="2237" w:type="dxa"/>
            <w:gridSpan w:val="7"/>
            <w:vAlign w:val="center"/>
          </w:tcPr>
          <w:p w:rsidR="00B0130B" w:rsidRDefault="00B0130B" w:rsidP="00AA3FD8">
            <w:pPr>
              <w:jc w:val="center"/>
            </w:pPr>
            <w:r>
              <w:rPr>
                <w:rFonts w:hint="eastAsia"/>
              </w:rPr>
              <w:t>专利权（申请）人类别</w:t>
            </w:r>
          </w:p>
        </w:tc>
        <w:tc>
          <w:tcPr>
            <w:tcW w:w="6945" w:type="dxa"/>
            <w:gridSpan w:val="10"/>
            <w:vAlign w:val="center"/>
          </w:tcPr>
          <w:p w:rsidR="00B0130B" w:rsidRDefault="00B0130B" w:rsidP="00AA3FD8">
            <w:r>
              <w:rPr>
                <w:rFonts w:hint="eastAsia"/>
              </w:rPr>
              <w:t>01.</w:t>
            </w:r>
            <w:r>
              <w:rPr>
                <w:rFonts w:hint="eastAsia"/>
              </w:rPr>
              <w:t>企业</w:t>
            </w:r>
            <w:r>
              <w:rPr>
                <w:rFonts w:hint="eastAsia"/>
              </w:rPr>
              <w:t xml:space="preserve">     02.</w:t>
            </w:r>
            <w:r>
              <w:rPr>
                <w:rFonts w:hint="eastAsia"/>
              </w:rPr>
              <w:t>研究院所</w:t>
            </w:r>
            <w:r>
              <w:rPr>
                <w:rFonts w:hint="eastAsia"/>
              </w:rPr>
              <w:t xml:space="preserve">     03.</w:t>
            </w:r>
            <w:r>
              <w:rPr>
                <w:rFonts w:hint="eastAsia"/>
              </w:rPr>
              <w:t>院校</w:t>
            </w:r>
            <w:r>
              <w:rPr>
                <w:rFonts w:hint="eastAsia"/>
              </w:rPr>
              <w:t xml:space="preserve">     04.</w:t>
            </w:r>
            <w:r>
              <w:rPr>
                <w:rFonts w:hint="eastAsia"/>
              </w:rPr>
              <w:t>省优势企（事业）单位</w:t>
            </w:r>
            <w:r>
              <w:rPr>
                <w:rFonts w:hint="eastAsia"/>
              </w:rPr>
              <w:t xml:space="preserve">   </w:t>
            </w:r>
          </w:p>
          <w:p w:rsidR="00B0130B" w:rsidRDefault="00B0130B" w:rsidP="00AA3FD8">
            <w:r>
              <w:rPr>
                <w:rFonts w:hint="eastAsia"/>
              </w:rPr>
              <w:t>05.</w:t>
            </w:r>
            <w:r>
              <w:rPr>
                <w:rFonts w:hint="eastAsia"/>
              </w:rPr>
              <w:t>个人</w:t>
            </w:r>
            <w:r>
              <w:rPr>
                <w:rFonts w:hint="eastAsia"/>
              </w:rPr>
              <w:t xml:space="preserve">     06.</w:t>
            </w:r>
            <w:r>
              <w:rPr>
                <w:rFonts w:hint="eastAsia"/>
              </w:rPr>
              <w:t>学生</w:t>
            </w:r>
            <w:r>
              <w:rPr>
                <w:rFonts w:hint="eastAsia"/>
              </w:rPr>
              <w:t xml:space="preserve">         07.</w:t>
            </w:r>
            <w:r>
              <w:rPr>
                <w:rFonts w:hint="eastAsia"/>
              </w:rPr>
              <w:t>其他</w:t>
            </w:r>
          </w:p>
        </w:tc>
      </w:tr>
      <w:tr w:rsidR="00B0130B" w:rsidTr="00AA3FD8">
        <w:trPr>
          <w:trHeight w:val="1035"/>
        </w:trPr>
        <w:tc>
          <w:tcPr>
            <w:tcW w:w="1732" w:type="dxa"/>
            <w:gridSpan w:val="5"/>
            <w:vAlign w:val="center"/>
          </w:tcPr>
          <w:p w:rsidR="00B0130B" w:rsidRDefault="00B0130B" w:rsidP="00AA3FD8">
            <w:pPr>
              <w:jc w:val="center"/>
            </w:pPr>
            <w:r>
              <w:rPr>
                <w:rFonts w:hint="eastAsia"/>
              </w:rPr>
              <w:t>专利所属技术</w:t>
            </w:r>
          </w:p>
          <w:p w:rsidR="00B0130B" w:rsidRDefault="00B0130B" w:rsidP="00AA3FD8">
            <w:pPr>
              <w:jc w:val="center"/>
            </w:pPr>
            <w:r>
              <w:rPr>
                <w:rFonts w:hint="eastAsia"/>
              </w:rPr>
              <w:t>领域</w:t>
            </w:r>
          </w:p>
        </w:tc>
        <w:tc>
          <w:tcPr>
            <w:tcW w:w="7450" w:type="dxa"/>
            <w:gridSpan w:val="12"/>
          </w:tcPr>
          <w:p w:rsidR="00B0130B" w:rsidRDefault="00B0130B" w:rsidP="00AA3FD8">
            <w:pPr>
              <w:numPr>
                <w:ilvl w:val="0"/>
                <w:numId w:val="1"/>
              </w:numPr>
            </w:pPr>
            <w:r>
              <w:rPr>
                <w:rFonts w:hint="eastAsia"/>
              </w:rPr>
              <w:t>电子信息</w:t>
            </w:r>
            <w:r>
              <w:rPr>
                <w:rFonts w:hint="eastAsia"/>
              </w:rPr>
              <w:t xml:space="preserve">     02.</w:t>
            </w:r>
            <w:r>
              <w:rPr>
                <w:rFonts w:hint="eastAsia"/>
              </w:rPr>
              <w:t>航空航天及交通</w:t>
            </w:r>
            <w:r>
              <w:rPr>
                <w:rFonts w:hint="eastAsia"/>
              </w:rPr>
              <w:t xml:space="preserve">     03.</w:t>
            </w:r>
            <w:r>
              <w:rPr>
                <w:rFonts w:hint="eastAsia"/>
              </w:rPr>
              <w:t>装备制造</w:t>
            </w:r>
            <w:r>
              <w:rPr>
                <w:rFonts w:hint="eastAsia"/>
              </w:rPr>
              <w:t xml:space="preserve">      04.</w:t>
            </w:r>
            <w:r>
              <w:rPr>
                <w:rFonts w:hint="eastAsia"/>
              </w:rPr>
              <w:t>生物技术</w:t>
            </w:r>
            <w:r>
              <w:rPr>
                <w:rFonts w:hint="eastAsia"/>
              </w:rPr>
              <w:t xml:space="preserve">   </w:t>
            </w:r>
          </w:p>
          <w:p w:rsidR="00B0130B" w:rsidRDefault="00B0130B" w:rsidP="00AA3FD8">
            <w:r>
              <w:rPr>
                <w:rFonts w:hint="eastAsia"/>
              </w:rPr>
              <w:t>05.</w:t>
            </w:r>
            <w:r>
              <w:rPr>
                <w:rFonts w:hint="eastAsia"/>
              </w:rPr>
              <w:t>新材料</w:t>
            </w:r>
            <w:r>
              <w:rPr>
                <w:rFonts w:hint="eastAsia"/>
              </w:rPr>
              <w:t xml:space="preserve">        06.</w:t>
            </w:r>
            <w:r>
              <w:rPr>
                <w:rFonts w:hint="eastAsia"/>
              </w:rPr>
              <w:t>新能源与高效节能</w:t>
            </w:r>
            <w:r>
              <w:rPr>
                <w:rFonts w:hint="eastAsia"/>
              </w:rPr>
              <w:t xml:space="preserve">   07.</w:t>
            </w:r>
            <w:r>
              <w:rPr>
                <w:rFonts w:hint="eastAsia"/>
              </w:rPr>
              <w:t>环境保护</w:t>
            </w:r>
            <w:r>
              <w:rPr>
                <w:rFonts w:hint="eastAsia"/>
              </w:rPr>
              <w:t xml:space="preserve">      08.</w:t>
            </w:r>
            <w:r>
              <w:rPr>
                <w:rFonts w:hint="eastAsia"/>
              </w:rPr>
              <w:t>石油化工</w:t>
            </w:r>
          </w:p>
          <w:p w:rsidR="00B0130B" w:rsidRDefault="00B0130B" w:rsidP="00AA3FD8">
            <w:r>
              <w:rPr>
                <w:rFonts w:hint="eastAsia"/>
              </w:rPr>
              <w:t>09.</w:t>
            </w:r>
            <w:r>
              <w:rPr>
                <w:rFonts w:hint="eastAsia"/>
              </w:rPr>
              <w:t>医药与医学工程</w:t>
            </w:r>
            <w:r>
              <w:rPr>
                <w:rFonts w:hint="eastAsia"/>
              </w:rPr>
              <w:t xml:space="preserve">      10.</w:t>
            </w:r>
            <w:r>
              <w:rPr>
                <w:rFonts w:hint="eastAsia"/>
              </w:rPr>
              <w:t>农业</w:t>
            </w:r>
            <w:r>
              <w:rPr>
                <w:rFonts w:hint="eastAsia"/>
              </w:rPr>
              <w:t xml:space="preserve">         11.</w:t>
            </w:r>
            <w:r>
              <w:rPr>
                <w:rFonts w:hint="eastAsia"/>
              </w:rPr>
              <w:t>其他</w:t>
            </w:r>
          </w:p>
          <w:p w:rsidR="00B0130B" w:rsidRDefault="00B0130B" w:rsidP="00AA3FD8"/>
        </w:tc>
      </w:tr>
      <w:tr w:rsidR="00B0130B" w:rsidTr="00AA3FD8">
        <w:trPr>
          <w:trHeight w:val="2727"/>
        </w:trPr>
        <w:tc>
          <w:tcPr>
            <w:tcW w:w="1369" w:type="dxa"/>
            <w:gridSpan w:val="3"/>
            <w:vAlign w:val="center"/>
          </w:tcPr>
          <w:p w:rsidR="00B0130B" w:rsidRDefault="00B0130B" w:rsidP="00AA3FD8">
            <w:pPr>
              <w:jc w:val="center"/>
            </w:pPr>
          </w:p>
          <w:p w:rsidR="00B0130B" w:rsidRDefault="00B0130B" w:rsidP="00AA3FD8">
            <w:pPr>
              <w:jc w:val="center"/>
            </w:pPr>
            <w:r>
              <w:rPr>
                <w:rFonts w:hint="eastAsia"/>
              </w:rPr>
              <w:t>专</w:t>
            </w:r>
          </w:p>
          <w:p w:rsidR="00B0130B" w:rsidRDefault="00B0130B" w:rsidP="00AA3FD8">
            <w:pPr>
              <w:jc w:val="center"/>
            </w:pPr>
            <w:r>
              <w:rPr>
                <w:rFonts w:hint="eastAsia"/>
              </w:rPr>
              <w:t>利</w:t>
            </w:r>
          </w:p>
          <w:p w:rsidR="00B0130B" w:rsidRDefault="00B0130B" w:rsidP="00AA3FD8">
            <w:pPr>
              <w:jc w:val="center"/>
            </w:pPr>
            <w:r>
              <w:rPr>
                <w:rFonts w:hint="eastAsia"/>
              </w:rPr>
              <w:t>技</w:t>
            </w:r>
          </w:p>
          <w:p w:rsidR="00B0130B" w:rsidRDefault="00B0130B" w:rsidP="00AA3FD8">
            <w:pPr>
              <w:jc w:val="center"/>
            </w:pPr>
            <w:r>
              <w:rPr>
                <w:rFonts w:hint="eastAsia"/>
              </w:rPr>
              <w:t>术</w:t>
            </w:r>
          </w:p>
          <w:p w:rsidR="00B0130B" w:rsidRDefault="00B0130B" w:rsidP="00AA3FD8">
            <w:pPr>
              <w:jc w:val="center"/>
            </w:pPr>
            <w:r>
              <w:rPr>
                <w:rFonts w:hint="eastAsia"/>
              </w:rPr>
              <w:t>简</w:t>
            </w:r>
          </w:p>
          <w:p w:rsidR="00B0130B" w:rsidRDefault="00B0130B" w:rsidP="00AA3FD8">
            <w:pPr>
              <w:jc w:val="center"/>
            </w:pPr>
            <w:r>
              <w:rPr>
                <w:rFonts w:hint="eastAsia"/>
              </w:rPr>
              <w:t>介</w:t>
            </w:r>
          </w:p>
          <w:p w:rsidR="00B0130B" w:rsidRDefault="00B0130B" w:rsidP="00AA3FD8">
            <w:pPr>
              <w:jc w:val="center"/>
            </w:pPr>
          </w:p>
        </w:tc>
        <w:tc>
          <w:tcPr>
            <w:tcW w:w="7813" w:type="dxa"/>
            <w:gridSpan w:val="14"/>
            <w:vAlign w:val="center"/>
          </w:tcPr>
          <w:p w:rsidR="00B0130B" w:rsidRDefault="00B0130B" w:rsidP="00AA3FD8"/>
        </w:tc>
      </w:tr>
      <w:tr w:rsidR="00B0130B" w:rsidTr="00AA3FD8">
        <w:trPr>
          <w:trHeight w:val="3871"/>
        </w:trPr>
        <w:tc>
          <w:tcPr>
            <w:tcW w:w="1369" w:type="dxa"/>
            <w:gridSpan w:val="3"/>
            <w:vAlign w:val="center"/>
          </w:tcPr>
          <w:p w:rsidR="00B0130B" w:rsidRDefault="00B0130B" w:rsidP="00AA3FD8">
            <w:pPr>
              <w:jc w:val="center"/>
            </w:pPr>
          </w:p>
          <w:p w:rsidR="00B0130B" w:rsidRDefault="00B0130B" w:rsidP="00AA3FD8">
            <w:pPr>
              <w:jc w:val="center"/>
            </w:pPr>
            <w:r>
              <w:rPr>
                <w:rFonts w:hint="eastAsia"/>
              </w:rPr>
              <w:t>应</w:t>
            </w:r>
          </w:p>
          <w:p w:rsidR="00B0130B" w:rsidRDefault="00B0130B" w:rsidP="00AA3FD8">
            <w:pPr>
              <w:jc w:val="center"/>
            </w:pPr>
            <w:r>
              <w:rPr>
                <w:rFonts w:hint="eastAsia"/>
              </w:rPr>
              <w:t>用</w:t>
            </w:r>
          </w:p>
          <w:p w:rsidR="00B0130B" w:rsidRDefault="00B0130B" w:rsidP="00AA3FD8">
            <w:pPr>
              <w:jc w:val="center"/>
            </w:pPr>
            <w:r>
              <w:rPr>
                <w:rFonts w:hint="eastAsia"/>
              </w:rPr>
              <w:t>前</w:t>
            </w:r>
          </w:p>
          <w:p w:rsidR="00B0130B" w:rsidRDefault="00B0130B" w:rsidP="00AA3FD8">
            <w:pPr>
              <w:jc w:val="center"/>
            </w:pPr>
            <w:r>
              <w:rPr>
                <w:rFonts w:hint="eastAsia"/>
              </w:rPr>
              <w:t>景</w:t>
            </w:r>
          </w:p>
          <w:p w:rsidR="00B0130B" w:rsidRDefault="00B0130B" w:rsidP="00AA3FD8">
            <w:pPr>
              <w:jc w:val="center"/>
            </w:pPr>
            <w:r>
              <w:rPr>
                <w:rFonts w:hint="eastAsia"/>
              </w:rPr>
              <w:t>及</w:t>
            </w:r>
          </w:p>
          <w:p w:rsidR="00B0130B" w:rsidRDefault="00B0130B" w:rsidP="00AA3FD8">
            <w:pPr>
              <w:jc w:val="center"/>
            </w:pPr>
            <w:r>
              <w:rPr>
                <w:rFonts w:hint="eastAsia"/>
              </w:rPr>
              <w:t>经</w:t>
            </w:r>
          </w:p>
          <w:p w:rsidR="00B0130B" w:rsidRDefault="00B0130B" w:rsidP="00AA3FD8">
            <w:pPr>
              <w:jc w:val="center"/>
            </w:pPr>
            <w:r>
              <w:rPr>
                <w:rFonts w:hint="eastAsia"/>
              </w:rPr>
              <w:t>济</w:t>
            </w:r>
          </w:p>
          <w:p w:rsidR="00B0130B" w:rsidRDefault="00B0130B" w:rsidP="00AA3FD8">
            <w:pPr>
              <w:jc w:val="center"/>
            </w:pPr>
            <w:r>
              <w:rPr>
                <w:rFonts w:hint="eastAsia"/>
              </w:rPr>
              <w:t>效</w:t>
            </w:r>
          </w:p>
          <w:p w:rsidR="00B0130B" w:rsidRDefault="00B0130B" w:rsidP="00AA3FD8">
            <w:pPr>
              <w:jc w:val="center"/>
            </w:pPr>
            <w:r>
              <w:rPr>
                <w:rFonts w:hint="eastAsia"/>
              </w:rPr>
              <w:t>益</w:t>
            </w:r>
          </w:p>
          <w:p w:rsidR="00B0130B" w:rsidRDefault="00B0130B" w:rsidP="00AA3FD8">
            <w:pPr>
              <w:jc w:val="center"/>
            </w:pPr>
            <w:r>
              <w:rPr>
                <w:rFonts w:hint="eastAsia"/>
              </w:rPr>
              <w:t>分</w:t>
            </w:r>
          </w:p>
          <w:p w:rsidR="00B0130B" w:rsidRDefault="00B0130B" w:rsidP="00AA3FD8">
            <w:pPr>
              <w:jc w:val="center"/>
            </w:pPr>
            <w:r>
              <w:rPr>
                <w:rFonts w:hint="eastAsia"/>
              </w:rPr>
              <w:t>析</w:t>
            </w:r>
          </w:p>
          <w:p w:rsidR="00B0130B" w:rsidRDefault="00B0130B" w:rsidP="00AA3FD8">
            <w:pPr>
              <w:jc w:val="center"/>
            </w:pPr>
          </w:p>
        </w:tc>
        <w:tc>
          <w:tcPr>
            <w:tcW w:w="7813" w:type="dxa"/>
            <w:gridSpan w:val="14"/>
            <w:vAlign w:val="center"/>
          </w:tcPr>
          <w:p w:rsidR="00B0130B" w:rsidRDefault="00B0130B" w:rsidP="00AA3FD8"/>
        </w:tc>
      </w:tr>
      <w:tr w:rsidR="00B0130B" w:rsidTr="00AA3FD8">
        <w:trPr>
          <w:trHeight w:val="2640"/>
        </w:trPr>
        <w:tc>
          <w:tcPr>
            <w:tcW w:w="1369" w:type="dxa"/>
            <w:gridSpan w:val="3"/>
            <w:tcBorders>
              <w:bottom w:val="single" w:sz="4" w:space="0" w:color="auto"/>
            </w:tcBorders>
            <w:vAlign w:val="center"/>
          </w:tcPr>
          <w:p w:rsidR="00B0130B" w:rsidRDefault="00B0130B" w:rsidP="00AA3FD8">
            <w:pPr>
              <w:jc w:val="center"/>
            </w:pPr>
          </w:p>
          <w:p w:rsidR="00B0130B" w:rsidRDefault="00B0130B" w:rsidP="00AA3FD8">
            <w:pPr>
              <w:jc w:val="center"/>
            </w:pPr>
            <w:r>
              <w:rPr>
                <w:rFonts w:hint="eastAsia"/>
              </w:rPr>
              <w:t>目前</w:t>
            </w:r>
          </w:p>
          <w:p w:rsidR="00B0130B" w:rsidRDefault="00B0130B" w:rsidP="00AA3FD8">
            <w:pPr>
              <w:jc w:val="center"/>
            </w:pPr>
            <w:r>
              <w:rPr>
                <w:rFonts w:hint="eastAsia"/>
              </w:rPr>
              <w:t>应用</w:t>
            </w:r>
          </w:p>
          <w:p w:rsidR="00B0130B" w:rsidRDefault="00B0130B" w:rsidP="00AA3FD8">
            <w:pPr>
              <w:jc w:val="center"/>
            </w:pPr>
            <w:r>
              <w:rPr>
                <w:rFonts w:hint="eastAsia"/>
              </w:rPr>
              <w:t>情况</w:t>
            </w:r>
          </w:p>
          <w:p w:rsidR="00B0130B" w:rsidRDefault="00B0130B" w:rsidP="00AA3FD8">
            <w:pPr>
              <w:jc w:val="center"/>
            </w:pPr>
            <w:r>
              <w:rPr>
                <w:rFonts w:hint="eastAsia"/>
              </w:rPr>
              <w:t>及经</w:t>
            </w:r>
          </w:p>
          <w:p w:rsidR="00B0130B" w:rsidRDefault="00B0130B" w:rsidP="00AA3FD8">
            <w:pPr>
              <w:jc w:val="center"/>
            </w:pPr>
            <w:r>
              <w:rPr>
                <w:rFonts w:hint="eastAsia"/>
              </w:rPr>
              <w:t>济效</w:t>
            </w:r>
          </w:p>
          <w:p w:rsidR="00B0130B" w:rsidRDefault="00B0130B" w:rsidP="00AA3FD8">
            <w:pPr>
              <w:jc w:val="center"/>
            </w:pPr>
            <w:r>
              <w:rPr>
                <w:rFonts w:hint="eastAsia"/>
              </w:rPr>
              <w:t>益</w:t>
            </w:r>
          </w:p>
          <w:p w:rsidR="00B0130B" w:rsidRDefault="00B0130B" w:rsidP="00AA3FD8">
            <w:pPr>
              <w:jc w:val="center"/>
            </w:pPr>
          </w:p>
        </w:tc>
        <w:tc>
          <w:tcPr>
            <w:tcW w:w="7813" w:type="dxa"/>
            <w:gridSpan w:val="14"/>
            <w:tcBorders>
              <w:bottom w:val="single" w:sz="4" w:space="0" w:color="auto"/>
            </w:tcBorders>
            <w:vAlign w:val="center"/>
          </w:tcPr>
          <w:p w:rsidR="00B0130B" w:rsidRDefault="00B0130B" w:rsidP="00AA3FD8">
            <w:pPr>
              <w:jc w:val="center"/>
            </w:pPr>
          </w:p>
          <w:p w:rsidR="00B0130B" w:rsidRDefault="00B0130B" w:rsidP="00AA3FD8">
            <w:pPr>
              <w:jc w:val="center"/>
            </w:pPr>
          </w:p>
          <w:p w:rsidR="00B0130B" w:rsidRDefault="00B0130B" w:rsidP="00AA3FD8">
            <w:pPr>
              <w:jc w:val="center"/>
            </w:pPr>
          </w:p>
          <w:p w:rsidR="00B0130B" w:rsidRDefault="00B0130B" w:rsidP="00AA3FD8">
            <w:pPr>
              <w:jc w:val="center"/>
            </w:pPr>
          </w:p>
          <w:p w:rsidR="00B0130B" w:rsidRDefault="00B0130B" w:rsidP="00AA3FD8">
            <w:pPr>
              <w:jc w:val="center"/>
            </w:pPr>
          </w:p>
          <w:p w:rsidR="00B0130B" w:rsidRDefault="00B0130B" w:rsidP="00AA3FD8"/>
        </w:tc>
      </w:tr>
      <w:tr w:rsidR="00B0130B" w:rsidTr="00AA3FD8">
        <w:trPr>
          <w:trHeight w:val="2334"/>
        </w:trPr>
        <w:tc>
          <w:tcPr>
            <w:tcW w:w="1369" w:type="dxa"/>
            <w:gridSpan w:val="3"/>
            <w:tcBorders>
              <w:bottom w:val="single" w:sz="4" w:space="0" w:color="auto"/>
            </w:tcBorders>
            <w:vAlign w:val="center"/>
          </w:tcPr>
          <w:p w:rsidR="00B0130B" w:rsidRDefault="00B0130B" w:rsidP="00AA3FD8">
            <w:pPr>
              <w:jc w:val="center"/>
            </w:pPr>
            <w:r>
              <w:rPr>
                <w:rFonts w:hint="eastAsia"/>
              </w:rPr>
              <w:t>许可</w:t>
            </w:r>
          </w:p>
          <w:p w:rsidR="00B0130B" w:rsidRDefault="00B0130B" w:rsidP="00AA3FD8">
            <w:pPr>
              <w:jc w:val="center"/>
            </w:pPr>
            <w:r>
              <w:rPr>
                <w:rFonts w:hint="eastAsia"/>
              </w:rPr>
              <w:t>转让</w:t>
            </w:r>
          </w:p>
          <w:p w:rsidR="00B0130B" w:rsidRDefault="00B0130B" w:rsidP="00AA3FD8">
            <w:pPr>
              <w:jc w:val="center"/>
            </w:pPr>
            <w:r>
              <w:rPr>
                <w:rFonts w:hint="eastAsia"/>
              </w:rPr>
              <w:t>及合</w:t>
            </w:r>
          </w:p>
          <w:p w:rsidR="00B0130B" w:rsidRDefault="00B0130B" w:rsidP="00AA3FD8">
            <w:pPr>
              <w:jc w:val="center"/>
            </w:pPr>
            <w:r>
              <w:rPr>
                <w:rFonts w:hint="eastAsia"/>
              </w:rPr>
              <w:t>作意</w:t>
            </w:r>
          </w:p>
          <w:p w:rsidR="00B0130B" w:rsidRDefault="00B0130B" w:rsidP="00AA3FD8">
            <w:pPr>
              <w:jc w:val="center"/>
            </w:pPr>
            <w:r>
              <w:rPr>
                <w:rFonts w:hint="eastAsia"/>
              </w:rPr>
              <w:t>向及</w:t>
            </w:r>
          </w:p>
          <w:p w:rsidR="00B0130B" w:rsidRDefault="00B0130B" w:rsidP="00AA3FD8">
            <w:pPr>
              <w:jc w:val="center"/>
            </w:pPr>
            <w:r>
              <w:rPr>
                <w:rFonts w:hint="eastAsia"/>
              </w:rPr>
              <w:t>建议</w:t>
            </w:r>
          </w:p>
        </w:tc>
        <w:tc>
          <w:tcPr>
            <w:tcW w:w="7813" w:type="dxa"/>
            <w:gridSpan w:val="14"/>
            <w:tcBorders>
              <w:bottom w:val="single" w:sz="4" w:space="0" w:color="auto"/>
            </w:tcBorders>
            <w:vAlign w:val="center"/>
          </w:tcPr>
          <w:p w:rsidR="00B0130B" w:rsidRDefault="00B0130B" w:rsidP="00AA3FD8"/>
        </w:tc>
      </w:tr>
      <w:tr w:rsidR="00B0130B" w:rsidTr="00AA3FD8">
        <w:trPr>
          <w:trHeight w:val="480"/>
        </w:trPr>
        <w:tc>
          <w:tcPr>
            <w:tcW w:w="1732" w:type="dxa"/>
            <w:gridSpan w:val="5"/>
            <w:vAlign w:val="center"/>
          </w:tcPr>
          <w:p w:rsidR="00B0130B" w:rsidRDefault="00B0130B" w:rsidP="00AA3FD8">
            <w:pPr>
              <w:jc w:val="center"/>
            </w:pPr>
            <w:r>
              <w:rPr>
                <w:rFonts w:hint="eastAsia"/>
              </w:rPr>
              <w:t>开户名称</w:t>
            </w:r>
          </w:p>
        </w:tc>
        <w:tc>
          <w:tcPr>
            <w:tcW w:w="3335" w:type="dxa"/>
            <w:gridSpan w:val="6"/>
          </w:tcPr>
          <w:p w:rsidR="00B0130B" w:rsidRDefault="00B0130B" w:rsidP="00AA3FD8"/>
        </w:tc>
        <w:tc>
          <w:tcPr>
            <w:tcW w:w="1622" w:type="dxa"/>
            <w:gridSpan w:val="4"/>
            <w:tcBorders>
              <w:bottom w:val="nil"/>
            </w:tcBorders>
          </w:tcPr>
          <w:p w:rsidR="00B0130B" w:rsidRDefault="00B0130B" w:rsidP="00AA3FD8">
            <w:r>
              <w:rPr>
                <w:rFonts w:hint="eastAsia"/>
              </w:rPr>
              <w:t>银行账号</w:t>
            </w:r>
          </w:p>
        </w:tc>
        <w:tc>
          <w:tcPr>
            <w:tcW w:w="2493" w:type="dxa"/>
            <w:gridSpan w:val="2"/>
            <w:tcBorders>
              <w:bottom w:val="nil"/>
            </w:tcBorders>
          </w:tcPr>
          <w:p w:rsidR="00B0130B" w:rsidRDefault="00B0130B" w:rsidP="00AA3FD8"/>
        </w:tc>
      </w:tr>
      <w:tr w:rsidR="00B0130B" w:rsidTr="00AA3FD8">
        <w:trPr>
          <w:trHeight w:val="405"/>
        </w:trPr>
        <w:tc>
          <w:tcPr>
            <w:tcW w:w="1732" w:type="dxa"/>
            <w:gridSpan w:val="5"/>
            <w:vAlign w:val="center"/>
          </w:tcPr>
          <w:p w:rsidR="00B0130B" w:rsidRDefault="00B0130B" w:rsidP="00AA3FD8">
            <w:pPr>
              <w:jc w:val="center"/>
            </w:pPr>
            <w:r>
              <w:rPr>
                <w:rFonts w:hint="eastAsia"/>
              </w:rPr>
              <w:t>开户银行</w:t>
            </w:r>
          </w:p>
        </w:tc>
        <w:tc>
          <w:tcPr>
            <w:tcW w:w="7450" w:type="dxa"/>
            <w:gridSpan w:val="12"/>
          </w:tcPr>
          <w:p w:rsidR="00B0130B" w:rsidRDefault="00B0130B" w:rsidP="00AA3FD8"/>
        </w:tc>
      </w:tr>
      <w:tr w:rsidR="00B0130B" w:rsidTr="00AA3FD8">
        <w:trPr>
          <w:trHeight w:val="405"/>
        </w:trPr>
        <w:tc>
          <w:tcPr>
            <w:tcW w:w="1732" w:type="dxa"/>
            <w:gridSpan w:val="5"/>
            <w:vAlign w:val="center"/>
          </w:tcPr>
          <w:p w:rsidR="00B0130B" w:rsidRDefault="00B0130B" w:rsidP="00AA3FD8">
            <w:pPr>
              <w:jc w:val="center"/>
            </w:pPr>
            <w:r>
              <w:rPr>
                <w:rFonts w:hint="eastAsia"/>
              </w:rPr>
              <w:t>资助类别</w:t>
            </w:r>
          </w:p>
        </w:tc>
        <w:tc>
          <w:tcPr>
            <w:tcW w:w="7450" w:type="dxa"/>
            <w:gridSpan w:val="12"/>
            <w:vAlign w:val="center"/>
          </w:tcPr>
          <w:p w:rsidR="00B0130B" w:rsidRDefault="00B0130B" w:rsidP="00AA3FD8">
            <w:r>
              <w:rPr>
                <w:rFonts w:hint="eastAsia"/>
              </w:rPr>
              <w:t>01.</w:t>
            </w:r>
            <w:r>
              <w:rPr>
                <w:rFonts w:hint="eastAsia"/>
              </w:rPr>
              <w:t>国内发明申请</w:t>
            </w:r>
            <w:r>
              <w:rPr>
                <w:rFonts w:hint="eastAsia"/>
              </w:rPr>
              <w:t xml:space="preserve">   02.</w:t>
            </w:r>
            <w:r>
              <w:rPr>
                <w:rFonts w:hint="eastAsia"/>
              </w:rPr>
              <w:t>国内发明授权</w:t>
            </w:r>
            <w:r>
              <w:rPr>
                <w:rFonts w:hint="eastAsia"/>
              </w:rPr>
              <w:t xml:space="preserve">   03.</w:t>
            </w:r>
            <w:r>
              <w:rPr>
                <w:rFonts w:hint="eastAsia"/>
              </w:rPr>
              <w:t>国内新型授权</w:t>
            </w:r>
            <w:r>
              <w:rPr>
                <w:rFonts w:hint="eastAsia"/>
              </w:rPr>
              <w:t xml:space="preserve">  04.</w:t>
            </w:r>
            <w:r>
              <w:rPr>
                <w:rFonts w:hint="eastAsia"/>
              </w:rPr>
              <w:t>国内外观授权</w:t>
            </w:r>
          </w:p>
          <w:p w:rsidR="00B0130B" w:rsidRDefault="00B0130B" w:rsidP="00AA3FD8">
            <w:r>
              <w:rPr>
                <w:rFonts w:hint="eastAsia"/>
              </w:rPr>
              <w:t>05.PCT   06.</w:t>
            </w:r>
            <w:r>
              <w:rPr>
                <w:rFonts w:hint="eastAsia"/>
              </w:rPr>
              <w:t>巴黎公约申请</w:t>
            </w:r>
            <w:r>
              <w:rPr>
                <w:rFonts w:hint="eastAsia"/>
              </w:rPr>
              <w:t xml:space="preserve">   07.</w:t>
            </w:r>
            <w:r>
              <w:rPr>
                <w:rFonts w:hint="eastAsia"/>
              </w:rPr>
              <w:t>国外授权</w:t>
            </w:r>
          </w:p>
        </w:tc>
      </w:tr>
      <w:tr w:rsidR="00B0130B" w:rsidTr="00AA3FD8">
        <w:trPr>
          <w:cantSplit/>
          <w:trHeight w:val="2439"/>
        </w:trPr>
        <w:tc>
          <w:tcPr>
            <w:tcW w:w="532" w:type="dxa"/>
            <w:textDirection w:val="tbRlV"/>
          </w:tcPr>
          <w:p w:rsidR="00B0130B" w:rsidRDefault="00B0130B" w:rsidP="00AA3FD8">
            <w:pPr>
              <w:ind w:leftChars="54" w:left="113" w:right="113" w:firstLineChars="200" w:firstLine="420"/>
            </w:pPr>
            <w:r>
              <w:rPr>
                <w:rFonts w:hint="eastAsia"/>
              </w:rPr>
              <w:t>提</w:t>
            </w:r>
            <w:r>
              <w:rPr>
                <w:rFonts w:hint="eastAsia"/>
              </w:rPr>
              <w:t xml:space="preserve"> </w:t>
            </w:r>
            <w:r>
              <w:rPr>
                <w:rFonts w:hint="eastAsia"/>
              </w:rPr>
              <w:t>交</w:t>
            </w:r>
            <w:r>
              <w:rPr>
                <w:rFonts w:hint="eastAsia"/>
              </w:rPr>
              <w:t xml:space="preserve"> </w:t>
            </w:r>
            <w:r>
              <w:rPr>
                <w:rFonts w:hint="eastAsia"/>
              </w:rPr>
              <w:t>材</w:t>
            </w:r>
            <w:r>
              <w:rPr>
                <w:rFonts w:hint="eastAsia"/>
              </w:rPr>
              <w:t xml:space="preserve"> </w:t>
            </w:r>
            <w:r>
              <w:rPr>
                <w:rFonts w:hint="eastAsia"/>
              </w:rPr>
              <w:t>料</w:t>
            </w:r>
          </w:p>
        </w:tc>
        <w:tc>
          <w:tcPr>
            <w:tcW w:w="8650" w:type="dxa"/>
            <w:gridSpan w:val="16"/>
            <w:tcBorders>
              <w:bottom w:val="nil"/>
              <w:right w:val="single" w:sz="4" w:space="0" w:color="auto"/>
            </w:tcBorders>
          </w:tcPr>
          <w:p w:rsidR="00B0130B" w:rsidRDefault="00B0130B" w:rsidP="00AA3FD8">
            <w:r>
              <w:rPr>
                <w:rFonts w:hint="eastAsia"/>
              </w:rPr>
              <w:t>1.</w:t>
            </w:r>
            <w:r>
              <w:rPr>
                <w:rFonts w:hint="eastAsia"/>
              </w:rPr>
              <w:t>《河北省专利资助申请表一》（</w:t>
            </w:r>
            <w:r>
              <w:rPr>
                <w:rFonts w:hint="eastAsia"/>
              </w:rPr>
              <w:t xml:space="preserve">    </w:t>
            </w:r>
            <w:r>
              <w:rPr>
                <w:rFonts w:hint="eastAsia"/>
              </w:rPr>
              <w:t>）</w:t>
            </w:r>
          </w:p>
          <w:p w:rsidR="00B0130B" w:rsidRDefault="00B0130B" w:rsidP="00AA3FD8">
            <w:r>
              <w:rPr>
                <w:rFonts w:hint="eastAsia"/>
              </w:rPr>
              <w:t>2 .</w:t>
            </w:r>
            <w:r>
              <w:rPr>
                <w:rFonts w:hint="eastAsia"/>
              </w:rPr>
              <w:t>国内发明申请：专利受理通知书复印件（</w:t>
            </w:r>
            <w:r>
              <w:rPr>
                <w:rFonts w:hint="eastAsia"/>
              </w:rPr>
              <w:t xml:space="preserve">    </w:t>
            </w:r>
            <w:r>
              <w:rPr>
                <w:rFonts w:hint="eastAsia"/>
              </w:rPr>
              <w:t>），实质审查缴费收据复印件（</w:t>
            </w:r>
            <w:r>
              <w:rPr>
                <w:rFonts w:hint="eastAsia"/>
              </w:rPr>
              <w:t xml:space="preserve">    </w:t>
            </w:r>
            <w:r>
              <w:rPr>
                <w:rFonts w:hint="eastAsia"/>
              </w:rPr>
              <w:t>）</w:t>
            </w:r>
          </w:p>
          <w:p w:rsidR="00B0130B" w:rsidRDefault="00B0130B" w:rsidP="00AA3FD8">
            <w:r>
              <w:rPr>
                <w:rFonts w:hint="eastAsia"/>
              </w:rPr>
              <w:t xml:space="preserve">  </w:t>
            </w:r>
            <w:r>
              <w:rPr>
                <w:rFonts w:hint="eastAsia"/>
              </w:rPr>
              <w:t>国内发明、实用新型、外观设计授权：专利证书复印件（</w:t>
            </w:r>
            <w:r>
              <w:rPr>
                <w:rFonts w:hint="eastAsia"/>
              </w:rPr>
              <w:t xml:space="preserve">    </w:t>
            </w:r>
            <w:r>
              <w:rPr>
                <w:rFonts w:hint="eastAsia"/>
              </w:rPr>
              <w:t>）</w:t>
            </w:r>
          </w:p>
          <w:p w:rsidR="00B0130B" w:rsidRDefault="00B0130B" w:rsidP="00AA3FD8">
            <w:pPr>
              <w:ind w:firstLineChars="100" w:firstLine="210"/>
            </w:pPr>
            <w:r>
              <w:rPr>
                <w:rFonts w:hint="eastAsia"/>
              </w:rPr>
              <w:t>PCT</w:t>
            </w:r>
            <w:r>
              <w:rPr>
                <w:rFonts w:hint="eastAsia"/>
              </w:rPr>
              <w:t>专利申请：</w:t>
            </w:r>
            <w:r>
              <w:rPr>
                <w:rFonts w:ascii="宋体" w:hAnsi="宋体" w:hint="eastAsia"/>
                <w:szCs w:val="21"/>
              </w:rPr>
              <w:t>《PCT国际检索报告</w:t>
            </w:r>
            <w:r>
              <w:rPr>
                <w:rFonts w:ascii="仿宋_GB2312" w:eastAsia="仿宋_GB2312" w:hint="eastAsia"/>
                <w:szCs w:val="21"/>
              </w:rPr>
              <w:t>》</w:t>
            </w:r>
            <w:r>
              <w:rPr>
                <w:rFonts w:hint="eastAsia"/>
              </w:rPr>
              <w:t>复印件（</w:t>
            </w:r>
            <w:r>
              <w:rPr>
                <w:rFonts w:hint="eastAsia"/>
              </w:rPr>
              <w:t xml:space="preserve">    </w:t>
            </w:r>
            <w:r>
              <w:rPr>
                <w:rFonts w:hint="eastAsia"/>
              </w:rPr>
              <w:t>）</w:t>
            </w:r>
          </w:p>
          <w:p w:rsidR="00B0130B" w:rsidRDefault="00B0130B" w:rsidP="00AA3FD8">
            <w:pPr>
              <w:ind w:firstLineChars="100" w:firstLine="210"/>
            </w:pPr>
            <w:r>
              <w:rPr>
                <w:rFonts w:hint="eastAsia"/>
              </w:rPr>
              <w:t>巴黎公约申请：受理文件复印件（</w:t>
            </w:r>
            <w:r>
              <w:rPr>
                <w:rFonts w:hint="eastAsia"/>
              </w:rPr>
              <w:t xml:space="preserve">   </w:t>
            </w:r>
            <w:r>
              <w:rPr>
                <w:rFonts w:hint="eastAsia"/>
              </w:rPr>
              <w:t>），交费凭证复印件（</w:t>
            </w:r>
            <w:r>
              <w:rPr>
                <w:rFonts w:hint="eastAsia"/>
              </w:rPr>
              <w:t xml:space="preserve">   </w:t>
            </w:r>
            <w:r>
              <w:rPr>
                <w:rFonts w:hint="eastAsia"/>
              </w:rPr>
              <w:t>）</w:t>
            </w:r>
          </w:p>
          <w:p w:rsidR="00B0130B" w:rsidRDefault="00B0130B" w:rsidP="00AA3FD8">
            <w:pPr>
              <w:ind w:firstLineChars="100" w:firstLine="210"/>
            </w:pPr>
            <w:r>
              <w:rPr>
                <w:rFonts w:hint="eastAsia"/>
              </w:rPr>
              <w:t>国外发明授权：国际组织或相关国家专利证书复印件（</w:t>
            </w:r>
            <w:r>
              <w:rPr>
                <w:rFonts w:hint="eastAsia"/>
              </w:rPr>
              <w:t xml:space="preserve">    </w:t>
            </w:r>
            <w:r>
              <w:rPr>
                <w:rFonts w:hint="eastAsia"/>
              </w:rPr>
              <w:t>）</w:t>
            </w:r>
          </w:p>
          <w:p w:rsidR="00B0130B" w:rsidRDefault="00B0130B" w:rsidP="00AA3FD8">
            <w:r>
              <w:rPr>
                <w:rFonts w:hint="eastAsia"/>
              </w:rPr>
              <w:t xml:space="preserve">3. </w:t>
            </w:r>
            <w:r>
              <w:rPr>
                <w:rFonts w:hint="eastAsia"/>
              </w:rPr>
              <w:t>职务专利权（申请）人：企业营业执照、事业法人登记证、社团登记证复印件（</w:t>
            </w:r>
            <w:r>
              <w:rPr>
                <w:rFonts w:hint="eastAsia"/>
              </w:rPr>
              <w:t xml:space="preserve">    </w:t>
            </w:r>
            <w:r>
              <w:rPr>
                <w:rFonts w:hint="eastAsia"/>
              </w:rPr>
              <w:t>）；</w:t>
            </w:r>
          </w:p>
          <w:p w:rsidR="00B0130B" w:rsidRDefault="00B0130B" w:rsidP="00AA3FD8">
            <w:r>
              <w:rPr>
                <w:rFonts w:hint="eastAsia"/>
              </w:rPr>
              <w:t xml:space="preserve">                        </w:t>
            </w:r>
            <w:r>
              <w:rPr>
                <w:rFonts w:hint="eastAsia"/>
              </w:rPr>
              <w:t>单位介绍信及代办人身份证复印件（</w:t>
            </w:r>
            <w:r>
              <w:rPr>
                <w:rFonts w:hint="eastAsia"/>
              </w:rPr>
              <w:t xml:space="preserve">   </w:t>
            </w:r>
            <w:r>
              <w:rPr>
                <w:rFonts w:hint="eastAsia"/>
              </w:rPr>
              <w:t>）</w:t>
            </w:r>
          </w:p>
          <w:p w:rsidR="00B0130B" w:rsidRDefault="00B0130B" w:rsidP="00AA3FD8">
            <w:r>
              <w:rPr>
                <w:rFonts w:hint="eastAsia"/>
              </w:rPr>
              <w:t>4.</w:t>
            </w:r>
            <w:r>
              <w:rPr>
                <w:rFonts w:hint="eastAsia"/>
              </w:rPr>
              <w:t>非职务专利权（申请）人：身份证、学生证复印件（</w:t>
            </w:r>
            <w:r>
              <w:rPr>
                <w:rFonts w:hint="eastAsia"/>
              </w:rPr>
              <w:t xml:space="preserve">  </w:t>
            </w:r>
            <w:r>
              <w:rPr>
                <w:rFonts w:hint="eastAsia"/>
              </w:rPr>
              <w:t>）；代办人身份证复印件（</w:t>
            </w:r>
            <w:r>
              <w:rPr>
                <w:rFonts w:hint="eastAsia"/>
              </w:rPr>
              <w:t xml:space="preserve">    </w:t>
            </w:r>
            <w:r>
              <w:rPr>
                <w:rFonts w:hint="eastAsia"/>
              </w:rPr>
              <w:t>）</w:t>
            </w:r>
            <w:r>
              <w:rPr>
                <w:rFonts w:hint="eastAsia"/>
              </w:rPr>
              <w:t xml:space="preserve"> </w:t>
            </w:r>
          </w:p>
        </w:tc>
      </w:tr>
      <w:tr w:rsidR="00B0130B" w:rsidTr="00AA3FD8">
        <w:trPr>
          <w:trHeight w:val="601"/>
        </w:trPr>
        <w:tc>
          <w:tcPr>
            <w:tcW w:w="1521" w:type="dxa"/>
            <w:gridSpan w:val="4"/>
            <w:tcBorders>
              <w:top w:val="single" w:sz="4" w:space="0" w:color="auto"/>
            </w:tcBorders>
            <w:vAlign w:val="center"/>
          </w:tcPr>
          <w:p w:rsidR="00B0130B" w:rsidRDefault="00B0130B" w:rsidP="00AA3FD8">
            <w:pPr>
              <w:ind w:left="210" w:hangingChars="100" w:hanging="210"/>
            </w:pPr>
            <w:r>
              <w:rPr>
                <w:rFonts w:hint="eastAsia"/>
              </w:rPr>
              <w:t>专利权（申请）人签章</w:t>
            </w:r>
          </w:p>
        </w:tc>
        <w:tc>
          <w:tcPr>
            <w:tcW w:w="2824" w:type="dxa"/>
            <w:gridSpan w:val="5"/>
            <w:tcBorders>
              <w:top w:val="single" w:sz="4" w:space="0" w:color="auto"/>
            </w:tcBorders>
            <w:vAlign w:val="center"/>
          </w:tcPr>
          <w:p w:rsidR="00B0130B" w:rsidRDefault="00B0130B" w:rsidP="00AA3FD8">
            <w:pPr>
              <w:jc w:val="right"/>
            </w:pPr>
          </w:p>
        </w:tc>
        <w:tc>
          <w:tcPr>
            <w:tcW w:w="1325" w:type="dxa"/>
            <w:gridSpan w:val="4"/>
            <w:tcBorders>
              <w:right w:val="nil"/>
            </w:tcBorders>
            <w:vAlign w:val="center"/>
          </w:tcPr>
          <w:p w:rsidR="00B0130B" w:rsidRDefault="00B0130B" w:rsidP="00AA3FD8">
            <w:pPr>
              <w:jc w:val="center"/>
            </w:pPr>
            <w:r>
              <w:rPr>
                <w:rFonts w:hint="eastAsia"/>
              </w:rPr>
              <w:t>代办人</w:t>
            </w:r>
          </w:p>
          <w:p w:rsidR="00B0130B" w:rsidRDefault="00B0130B" w:rsidP="00AA3FD8">
            <w:pPr>
              <w:jc w:val="center"/>
            </w:pPr>
            <w:r>
              <w:rPr>
                <w:rFonts w:hint="eastAsia"/>
              </w:rPr>
              <w:t>签字</w:t>
            </w:r>
          </w:p>
        </w:tc>
        <w:tc>
          <w:tcPr>
            <w:tcW w:w="3512" w:type="dxa"/>
            <w:gridSpan w:val="4"/>
            <w:tcBorders>
              <w:right w:val="single" w:sz="4" w:space="0" w:color="auto"/>
            </w:tcBorders>
          </w:tcPr>
          <w:p w:rsidR="00B0130B" w:rsidRDefault="00B0130B" w:rsidP="00AA3FD8">
            <w:r>
              <w:rPr>
                <w:rFonts w:hint="eastAsia"/>
              </w:rPr>
              <w:t xml:space="preserve">              </w:t>
            </w:r>
          </w:p>
        </w:tc>
      </w:tr>
      <w:tr w:rsidR="00B0130B" w:rsidTr="00AA3FD8">
        <w:trPr>
          <w:cantSplit/>
          <w:trHeight w:val="2152"/>
        </w:trPr>
        <w:tc>
          <w:tcPr>
            <w:tcW w:w="634" w:type="dxa"/>
            <w:gridSpan w:val="2"/>
            <w:textDirection w:val="tbRlV"/>
            <w:vAlign w:val="center"/>
          </w:tcPr>
          <w:p w:rsidR="00B0130B" w:rsidRDefault="00B0130B" w:rsidP="00AA3FD8">
            <w:pPr>
              <w:ind w:left="113" w:right="113"/>
              <w:jc w:val="center"/>
            </w:pPr>
            <w:r>
              <w:rPr>
                <w:rFonts w:hint="eastAsia"/>
              </w:rPr>
              <w:t>初审部门意见</w:t>
            </w:r>
          </w:p>
        </w:tc>
        <w:tc>
          <w:tcPr>
            <w:tcW w:w="3711" w:type="dxa"/>
            <w:gridSpan w:val="7"/>
          </w:tcPr>
          <w:p w:rsidR="00B0130B" w:rsidRDefault="00B0130B" w:rsidP="000613FA">
            <w:pPr>
              <w:spacing w:beforeLines="50"/>
            </w:pPr>
            <w:r>
              <w:rPr>
                <w:rFonts w:hint="eastAsia"/>
              </w:rPr>
              <w:t xml:space="preserve">  </w:t>
            </w:r>
            <w:r>
              <w:rPr>
                <w:rFonts w:hint="eastAsia"/>
              </w:rPr>
              <w:t>经审查，材料齐全、情况属实、符合资助类别（</w:t>
            </w:r>
            <w:r>
              <w:rPr>
                <w:rFonts w:hint="eastAsia"/>
              </w:rPr>
              <w:t xml:space="preserve">  </w:t>
            </w:r>
            <w:r>
              <w:rPr>
                <w:rFonts w:hint="eastAsia"/>
              </w:rPr>
              <w:t>）条件要求，同意申报。</w:t>
            </w:r>
          </w:p>
          <w:p w:rsidR="00B0130B" w:rsidRDefault="00B0130B" w:rsidP="00AA3FD8"/>
          <w:p w:rsidR="00B0130B" w:rsidRDefault="00B0130B" w:rsidP="00AA3FD8">
            <w:r>
              <w:rPr>
                <w:rFonts w:hint="eastAsia"/>
              </w:rPr>
              <w:t>审核人：</w:t>
            </w:r>
          </w:p>
          <w:p w:rsidR="00B0130B" w:rsidRDefault="00B0130B" w:rsidP="00AA3FD8"/>
          <w:p w:rsidR="00B0130B" w:rsidRDefault="00B0130B" w:rsidP="00AA3FD8">
            <w:r>
              <w:rPr>
                <w:rFonts w:hint="eastAsia"/>
              </w:rPr>
              <w:t xml:space="preserve">                </w:t>
            </w:r>
            <w:r>
              <w:rPr>
                <w:rFonts w:hint="eastAsia"/>
              </w:rPr>
              <w:t>（盖章）</w:t>
            </w:r>
          </w:p>
          <w:p w:rsidR="00B0130B" w:rsidRDefault="00B0130B" w:rsidP="00AA3FD8">
            <w:pPr>
              <w:ind w:firstLineChars="500" w:firstLine="1050"/>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p>
        </w:tc>
        <w:tc>
          <w:tcPr>
            <w:tcW w:w="969" w:type="dxa"/>
            <w:gridSpan w:val="3"/>
            <w:textDirection w:val="tbRlV"/>
          </w:tcPr>
          <w:p w:rsidR="00B0130B" w:rsidRDefault="00B0130B" w:rsidP="00AA3FD8">
            <w:pPr>
              <w:ind w:left="113" w:right="113"/>
              <w:jc w:val="center"/>
            </w:pPr>
            <w:r>
              <w:rPr>
                <w:rFonts w:hint="eastAsia"/>
              </w:rPr>
              <w:t>审批部门意见</w:t>
            </w:r>
          </w:p>
          <w:p w:rsidR="00B0130B" w:rsidRDefault="00B0130B" w:rsidP="00AA3FD8">
            <w:pPr>
              <w:ind w:left="113" w:right="113"/>
            </w:pPr>
          </w:p>
          <w:p w:rsidR="00B0130B" w:rsidRDefault="00B0130B" w:rsidP="00AA3FD8">
            <w:pPr>
              <w:ind w:left="113" w:right="113"/>
            </w:pPr>
          </w:p>
          <w:p w:rsidR="00B0130B" w:rsidRDefault="00B0130B" w:rsidP="00AA3FD8">
            <w:pPr>
              <w:ind w:left="113" w:right="113"/>
            </w:pPr>
          </w:p>
          <w:p w:rsidR="00B0130B" w:rsidRDefault="00B0130B" w:rsidP="00AA3FD8">
            <w:pPr>
              <w:ind w:left="113" w:right="113"/>
            </w:pPr>
          </w:p>
          <w:p w:rsidR="00B0130B" w:rsidRDefault="00B0130B" w:rsidP="00AA3FD8">
            <w:pPr>
              <w:ind w:left="113" w:right="113"/>
            </w:pPr>
          </w:p>
          <w:p w:rsidR="00B0130B" w:rsidRDefault="00B0130B" w:rsidP="00AA3FD8">
            <w:pPr>
              <w:ind w:left="113" w:right="113"/>
            </w:pPr>
          </w:p>
          <w:p w:rsidR="00B0130B" w:rsidRDefault="00B0130B" w:rsidP="00AA3FD8">
            <w:pPr>
              <w:ind w:left="113" w:right="113"/>
            </w:pPr>
          </w:p>
          <w:p w:rsidR="00B0130B" w:rsidRDefault="00B0130B" w:rsidP="00AA3FD8">
            <w:pPr>
              <w:ind w:left="113" w:right="113"/>
            </w:pPr>
          </w:p>
          <w:p w:rsidR="00B0130B" w:rsidRDefault="00B0130B" w:rsidP="00AA3FD8">
            <w:pPr>
              <w:ind w:left="113" w:right="113"/>
            </w:pPr>
          </w:p>
        </w:tc>
        <w:tc>
          <w:tcPr>
            <w:tcW w:w="3868" w:type="dxa"/>
            <w:gridSpan w:val="5"/>
          </w:tcPr>
          <w:p w:rsidR="00B0130B" w:rsidRDefault="00B0130B" w:rsidP="000613FA">
            <w:pPr>
              <w:widowControl/>
              <w:spacing w:beforeLines="50"/>
              <w:jc w:val="left"/>
            </w:pPr>
            <w:r>
              <w:rPr>
                <w:rFonts w:hint="eastAsia"/>
              </w:rPr>
              <w:t>经审定，同意资助该项目经费</w:t>
            </w:r>
            <w:r>
              <w:rPr>
                <w:rFonts w:hint="eastAsia"/>
                <w:u w:val="single"/>
              </w:rPr>
              <w:t xml:space="preserve">      </w:t>
            </w:r>
            <w:r>
              <w:rPr>
                <w:rFonts w:hint="eastAsia"/>
              </w:rPr>
              <w:t>元</w:t>
            </w:r>
          </w:p>
          <w:p w:rsidR="00B0130B" w:rsidRDefault="00B0130B" w:rsidP="00AA3FD8">
            <w:pPr>
              <w:widowControl/>
              <w:jc w:val="left"/>
            </w:pPr>
          </w:p>
          <w:p w:rsidR="00B0130B" w:rsidRDefault="00B0130B" w:rsidP="00AA3FD8">
            <w:pPr>
              <w:widowControl/>
              <w:jc w:val="left"/>
            </w:pPr>
          </w:p>
          <w:p w:rsidR="00B0130B" w:rsidRDefault="00B0130B" w:rsidP="00AA3FD8">
            <w:pPr>
              <w:widowControl/>
              <w:jc w:val="left"/>
            </w:pPr>
            <w:r>
              <w:rPr>
                <w:rFonts w:hint="eastAsia"/>
              </w:rPr>
              <w:t>审核人：</w:t>
            </w:r>
            <w:r>
              <w:rPr>
                <w:rFonts w:hint="eastAsia"/>
              </w:rPr>
              <w:t xml:space="preserve">        </w:t>
            </w:r>
            <w:r>
              <w:rPr>
                <w:rFonts w:hint="eastAsia"/>
              </w:rPr>
              <w:t>复核人：</w:t>
            </w:r>
          </w:p>
          <w:p w:rsidR="00B0130B" w:rsidRDefault="00B0130B" w:rsidP="00AA3FD8">
            <w:pPr>
              <w:widowControl/>
              <w:jc w:val="left"/>
            </w:pPr>
          </w:p>
          <w:p w:rsidR="00B0130B" w:rsidRDefault="00B0130B" w:rsidP="00AA3FD8">
            <w:pPr>
              <w:widowControl/>
              <w:jc w:val="left"/>
            </w:pPr>
            <w:r>
              <w:rPr>
                <w:rFonts w:hint="eastAsia"/>
              </w:rPr>
              <w:t xml:space="preserve">                   </w:t>
            </w:r>
            <w:r>
              <w:rPr>
                <w:rFonts w:hint="eastAsia"/>
              </w:rPr>
              <w:t>（盖章）</w:t>
            </w:r>
            <w:r>
              <w:rPr>
                <w:rFonts w:hint="eastAsia"/>
              </w:rPr>
              <w:t xml:space="preserve">    </w:t>
            </w:r>
          </w:p>
          <w:p w:rsidR="00B0130B" w:rsidRDefault="00B0130B" w:rsidP="00AA3FD8">
            <w:pPr>
              <w:ind w:firstLineChars="900" w:firstLine="1890"/>
            </w:pP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B0130B" w:rsidRDefault="00B0130B" w:rsidP="00B0130B">
      <w:pPr>
        <w:sectPr w:rsidR="00B0130B">
          <w:pgSz w:w="11906" w:h="16838"/>
          <w:pgMar w:top="1871" w:right="1588" w:bottom="1701" w:left="1588" w:header="851" w:footer="1418" w:gutter="0"/>
          <w:cols w:space="720"/>
          <w:docGrid w:type="lines" w:linePitch="312"/>
        </w:sectPr>
      </w:pPr>
      <w:r>
        <w:rPr>
          <w:rFonts w:hint="eastAsia"/>
        </w:rPr>
        <w:t>备注：此表须认真填写，不得漏项。</w:t>
      </w:r>
    </w:p>
    <w:p w:rsidR="00B0130B" w:rsidRPr="00493D8F" w:rsidRDefault="00B0130B" w:rsidP="00B0130B">
      <w:pPr>
        <w:rPr>
          <w:rFonts w:ascii="黑体" w:eastAsia="黑体"/>
          <w:b/>
          <w:bCs/>
          <w:sz w:val="32"/>
          <w:szCs w:val="32"/>
        </w:rPr>
      </w:pPr>
      <w:r w:rsidRPr="00493D8F">
        <w:rPr>
          <w:rFonts w:ascii="黑体" w:eastAsia="黑体" w:hint="eastAsia"/>
          <w:b/>
          <w:bCs/>
          <w:sz w:val="32"/>
          <w:szCs w:val="32"/>
        </w:rPr>
        <w:lastRenderedPageBreak/>
        <w:t>附件2</w:t>
      </w:r>
    </w:p>
    <w:p w:rsidR="00B0130B" w:rsidRDefault="00B0130B" w:rsidP="00B0130B">
      <w:pPr>
        <w:jc w:val="center"/>
        <w:rPr>
          <w:rFonts w:ascii="长城小标宋体" w:eastAsia="长城小标宋体"/>
          <w:b/>
          <w:bCs/>
          <w:sz w:val="44"/>
          <w:szCs w:val="44"/>
        </w:rPr>
      </w:pPr>
      <w:r>
        <w:rPr>
          <w:rFonts w:ascii="长城小标宋体" w:eastAsia="长城小标宋体" w:hint="eastAsia"/>
          <w:b/>
          <w:bCs/>
          <w:sz w:val="44"/>
          <w:szCs w:val="44"/>
        </w:rPr>
        <w:t>河北省专利资助项目汇总表</w:t>
      </w:r>
    </w:p>
    <w:p w:rsidR="00B0130B" w:rsidRDefault="00B0130B" w:rsidP="00B0130B">
      <w:pPr>
        <w:rPr>
          <w:rFonts w:ascii="宋体" w:hAnsi="宋体"/>
        </w:rPr>
      </w:pPr>
      <w:r>
        <w:rPr>
          <w:rFonts w:ascii="宋体" w:hAnsi="宋体" w:hint="eastAsia"/>
        </w:rPr>
        <w:t>报表单位（盖章）</w:t>
      </w:r>
      <w:r>
        <w:rPr>
          <w:rFonts w:ascii="宋体" w:hAnsi="宋体" w:hint="eastAsia"/>
          <w:sz w:val="24"/>
        </w:rPr>
        <w:t xml:space="preserve">                                                                 </w:t>
      </w:r>
      <w:r>
        <w:rPr>
          <w:rFonts w:ascii="宋体" w:hAnsi="宋体" w:hint="eastAsia"/>
        </w:rPr>
        <w:t>报表日期：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49"/>
        <w:gridCol w:w="1648"/>
        <w:gridCol w:w="1681"/>
        <w:gridCol w:w="1648"/>
        <w:gridCol w:w="1769"/>
        <w:gridCol w:w="1562"/>
        <w:gridCol w:w="1649"/>
        <w:gridCol w:w="1649"/>
      </w:tblGrid>
      <w:tr w:rsidR="00B0130B" w:rsidTr="00AA3FD8">
        <w:trPr>
          <w:trHeight w:val="606"/>
        </w:trPr>
        <w:tc>
          <w:tcPr>
            <w:tcW w:w="1649" w:type="dxa"/>
            <w:vAlign w:val="center"/>
          </w:tcPr>
          <w:p w:rsidR="00B0130B" w:rsidRDefault="00B0130B" w:rsidP="00AA3FD8">
            <w:pPr>
              <w:jc w:val="center"/>
              <w:rPr>
                <w:rFonts w:ascii="宋体" w:hAnsi="宋体"/>
                <w:szCs w:val="21"/>
              </w:rPr>
            </w:pPr>
            <w:r>
              <w:rPr>
                <w:rFonts w:ascii="宋体" w:hAnsi="宋体" w:hint="eastAsia"/>
                <w:szCs w:val="21"/>
              </w:rPr>
              <w:t>申请资助人</w:t>
            </w:r>
          </w:p>
        </w:tc>
        <w:tc>
          <w:tcPr>
            <w:tcW w:w="1648" w:type="dxa"/>
            <w:vAlign w:val="center"/>
          </w:tcPr>
          <w:p w:rsidR="00B0130B" w:rsidRDefault="00B0130B" w:rsidP="00AA3FD8">
            <w:pPr>
              <w:jc w:val="center"/>
              <w:rPr>
                <w:rFonts w:ascii="宋体" w:hAnsi="宋体"/>
                <w:szCs w:val="21"/>
              </w:rPr>
            </w:pPr>
            <w:r>
              <w:rPr>
                <w:rFonts w:ascii="宋体" w:hAnsi="宋体" w:hint="eastAsia"/>
                <w:szCs w:val="21"/>
              </w:rPr>
              <w:t>专利名称</w:t>
            </w:r>
          </w:p>
        </w:tc>
        <w:tc>
          <w:tcPr>
            <w:tcW w:w="1681" w:type="dxa"/>
            <w:vAlign w:val="center"/>
          </w:tcPr>
          <w:p w:rsidR="00B0130B" w:rsidRDefault="00B0130B" w:rsidP="00AA3FD8">
            <w:pPr>
              <w:jc w:val="center"/>
              <w:rPr>
                <w:rFonts w:ascii="宋体" w:hAnsi="宋体"/>
                <w:szCs w:val="21"/>
              </w:rPr>
            </w:pPr>
            <w:r>
              <w:rPr>
                <w:rFonts w:ascii="宋体" w:hAnsi="宋体" w:hint="eastAsia"/>
                <w:szCs w:val="21"/>
              </w:rPr>
              <w:t>申请（专利）号</w:t>
            </w:r>
          </w:p>
        </w:tc>
        <w:tc>
          <w:tcPr>
            <w:tcW w:w="1648" w:type="dxa"/>
            <w:vAlign w:val="center"/>
          </w:tcPr>
          <w:p w:rsidR="00B0130B" w:rsidRDefault="00B0130B" w:rsidP="00AA3FD8">
            <w:pPr>
              <w:jc w:val="center"/>
              <w:rPr>
                <w:rFonts w:ascii="宋体" w:hAnsi="宋体"/>
                <w:szCs w:val="21"/>
              </w:rPr>
            </w:pPr>
            <w:r>
              <w:rPr>
                <w:rFonts w:ascii="宋体" w:hAnsi="宋体" w:hint="eastAsia"/>
                <w:szCs w:val="21"/>
              </w:rPr>
              <w:t>开户银行</w:t>
            </w:r>
          </w:p>
        </w:tc>
        <w:tc>
          <w:tcPr>
            <w:tcW w:w="1769" w:type="dxa"/>
            <w:vAlign w:val="center"/>
          </w:tcPr>
          <w:p w:rsidR="00B0130B" w:rsidRDefault="00B0130B" w:rsidP="00AA3FD8">
            <w:pPr>
              <w:jc w:val="center"/>
              <w:rPr>
                <w:rFonts w:ascii="宋体" w:hAnsi="宋体"/>
                <w:szCs w:val="21"/>
              </w:rPr>
            </w:pPr>
            <w:r>
              <w:rPr>
                <w:rFonts w:ascii="宋体" w:hAnsi="宋体" w:hint="eastAsia"/>
                <w:szCs w:val="21"/>
              </w:rPr>
              <w:t>银行户名（全称）</w:t>
            </w:r>
          </w:p>
        </w:tc>
        <w:tc>
          <w:tcPr>
            <w:tcW w:w="1562" w:type="dxa"/>
            <w:vAlign w:val="center"/>
          </w:tcPr>
          <w:p w:rsidR="00B0130B" w:rsidRDefault="00B0130B" w:rsidP="00AA3FD8">
            <w:pPr>
              <w:jc w:val="center"/>
              <w:rPr>
                <w:rFonts w:ascii="宋体" w:hAnsi="宋体"/>
                <w:szCs w:val="21"/>
              </w:rPr>
            </w:pPr>
            <w:r>
              <w:rPr>
                <w:rFonts w:ascii="宋体" w:hAnsi="宋体" w:hint="eastAsia"/>
                <w:szCs w:val="21"/>
              </w:rPr>
              <w:t>银行账号</w:t>
            </w:r>
          </w:p>
        </w:tc>
        <w:tc>
          <w:tcPr>
            <w:tcW w:w="1649" w:type="dxa"/>
            <w:vAlign w:val="center"/>
          </w:tcPr>
          <w:p w:rsidR="00B0130B" w:rsidRDefault="00B0130B" w:rsidP="00AA3FD8">
            <w:pPr>
              <w:jc w:val="center"/>
              <w:rPr>
                <w:rFonts w:ascii="宋体" w:hAnsi="宋体"/>
                <w:szCs w:val="21"/>
              </w:rPr>
            </w:pPr>
            <w:r>
              <w:rPr>
                <w:rFonts w:ascii="宋体" w:hAnsi="宋体" w:hint="eastAsia"/>
                <w:szCs w:val="21"/>
              </w:rPr>
              <w:t>资助金额</w:t>
            </w:r>
          </w:p>
        </w:tc>
        <w:tc>
          <w:tcPr>
            <w:tcW w:w="1649" w:type="dxa"/>
            <w:vAlign w:val="center"/>
          </w:tcPr>
          <w:p w:rsidR="00B0130B" w:rsidRDefault="00B0130B" w:rsidP="00AA3FD8">
            <w:pPr>
              <w:jc w:val="center"/>
              <w:rPr>
                <w:rFonts w:ascii="宋体" w:hAnsi="宋体"/>
                <w:szCs w:val="21"/>
              </w:rPr>
            </w:pPr>
            <w:r>
              <w:rPr>
                <w:rFonts w:ascii="宋体" w:hAnsi="宋体" w:hint="eastAsia"/>
                <w:szCs w:val="21"/>
              </w:rPr>
              <w:t>备注</w:t>
            </w:r>
          </w:p>
        </w:tc>
      </w:tr>
      <w:tr w:rsidR="00B0130B" w:rsidTr="00AA3FD8">
        <w:trPr>
          <w:trHeight w:val="4979"/>
        </w:trPr>
        <w:tc>
          <w:tcPr>
            <w:tcW w:w="1649" w:type="dxa"/>
          </w:tcPr>
          <w:p w:rsidR="00B0130B" w:rsidRDefault="00B0130B" w:rsidP="00AA3FD8">
            <w:pPr>
              <w:rPr>
                <w:rFonts w:ascii="宋体" w:hAnsi="宋体"/>
                <w:sz w:val="24"/>
              </w:rPr>
            </w:pPr>
          </w:p>
        </w:tc>
        <w:tc>
          <w:tcPr>
            <w:tcW w:w="1648" w:type="dxa"/>
          </w:tcPr>
          <w:p w:rsidR="00B0130B" w:rsidRDefault="00B0130B" w:rsidP="00AA3FD8">
            <w:pPr>
              <w:rPr>
                <w:rFonts w:ascii="宋体" w:hAnsi="宋体"/>
                <w:sz w:val="24"/>
              </w:rPr>
            </w:pPr>
          </w:p>
        </w:tc>
        <w:tc>
          <w:tcPr>
            <w:tcW w:w="1681" w:type="dxa"/>
          </w:tcPr>
          <w:p w:rsidR="00B0130B" w:rsidRDefault="00B0130B" w:rsidP="00AA3FD8">
            <w:pPr>
              <w:rPr>
                <w:rFonts w:ascii="宋体" w:hAnsi="宋体"/>
                <w:sz w:val="24"/>
              </w:rPr>
            </w:pPr>
          </w:p>
        </w:tc>
        <w:tc>
          <w:tcPr>
            <w:tcW w:w="1648" w:type="dxa"/>
          </w:tcPr>
          <w:p w:rsidR="00B0130B" w:rsidRDefault="00B0130B" w:rsidP="00AA3FD8">
            <w:pPr>
              <w:rPr>
                <w:rFonts w:ascii="宋体" w:hAnsi="宋体"/>
                <w:sz w:val="24"/>
              </w:rPr>
            </w:pPr>
          </w:p>
        </w:tc>
        <w:tc>
          <w:tcPr>
            <w:tcW w:w="1769" w:type="dxa"/>
          </w:tcPr>
          <w:p w:rsidR="00B0130B" w:rsidRDefault="00B0130B" w:rsidP="00AA3FD8">
            <w:pPr>
              <w:rPr>
                <w:rFonts w:ascii="宋体" w:hAnsi="宋体"/>
                <w:sz w:val="24"/>
              </w:rPr>
            </w:pPr>
          </w:p>
        </w:tc>
        <w:tc>
          <w:tcPr>
            <w:tcW w:w="1562" w:type="dxa"/>
          </w:tcPr>
          <w:p w:rsidR="00B0130B" w:rsidRDefault="00B0130B" w:rsidP="00AA3FD8">
            <w:pPr>
              <w:rPr>
                <w:rFonts w:ascii="宋体" w:hAnsi="宋体"/>
                <w:sz w:val="24"/>
              </w:rPr>
            </w:pPr>
          </w:p>
        </w:tc>
        <w:tc>
          <w:tcPr>
            <w:tcW w:w="1649" w:type="dxa"/>
          </w:tcPr>
          <w:p w:rsidR="00B0130B" w:rsidRDefault="00B0130B" w:rsidP="00AA3FD8">
            <w:pPr>
              <w:rPr>
                <w:rFonts w:ascii="宋体" w:hAnsi="宋体"/>
                <w:sz w:val="24"/>
              </w:rPr>
            </w:pPr>
          </w:p>
        </w:tc>
        <w:tc>
          <w:tcPr>
            <w:tcW w:w="1649" w:type="dxa"/>
          </w:tcPr>
          <w:p w:rsidR="00B0130B" w:rsidRDefault="00B0130B" w:rsidP="00AA3FD8">
            <w:pPr>
              <w:rPr>
                <w:rFonts w:ascii="宋体" w:hAnsi="宋体"/>
                <w:sz w:val="24"/>
              </w:rPr>
            </w:pPr>
          </w:p>
        </w:tc>
      </w:tr>
    </w:tbl>
    <w:p w:rsidR="00B0130B" w:rsidRDefault="00B0130B" w:rsidP="00B0130B">
      <w:pPr>
        <w:rPr>
          <w:rFonts w:ascii="宋体" w:hAnsi="宋体"/>
        </w:rPr>
      </w:pPr>
      <w:r>
        <w:rPr>
          <w:rFonts w:ascii="宋体" w:hAnsi="宋体" w:hint="eastAsia"/>
        </w:rPr>
        <w:t xml:space="preserve">主管领导人（签字）： </w:t>
      </w:r>
    </w:p>
    <w:p w:rsidR="00B0130B" w:rsidRDefault="00B0130B" w:rsidP="00B0130B">
      <w:pPr>
        <w:rPr>
          <w:rFonts w:ascii="宋体" w:hAnsi="宋体"/>
        </w:rPr>
      </w:pPr>
      <w:r>
        <w:rPr>
          <w:rFonts w:ascii="宋体" w:hAnsi="宋体" w:hint="eastAsia"/>
        </w:rPr>
        <w:t xml:space="preserve">属省知识产权优势培育企（事）业单位的在“备注栏”说明 </w:t>
      </w:r>
    </w:p>
    <w:p w:rsidR="00B0130B" w:rsidRPr="00B0130B" w:rsidRDefault="00B0130B" w:rsidP="00B0130B">
      <w:r>
        <w:rPr>
          <w:rFonts w:ascii="宋体" w:hAnsi="宋体" w:hint="eastAsia"/>
        </w:rPr>
        <w:t>填表人</w:t>
      </w:r>
      <w:r>
        <w:rPr>
          <w:rFonts w:ascii="宋体" w:hAnsi="宋体" w:hint="eastAsia"/>
          <w:sz w:val="24"/>
        </w:rPr>
        <w:t>：</w:t>
      </w:r>
    </w:p>
    <w:sectPr w:rsidR="00B0130B" w:rsidRPr="00B0130B" w:rsidSect="00B0130B">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F05" w:rsidRDefault="00AA7F05" w:rsidP="00FD6AAB">
      <w:r>
        <w:separator/>
      </w:r>
    </w:p>
  </w:endnote>
  <w:endnote w:type="continuationSeparator" w:id="1">
    <w:p w:rsidR="00AA7F05" w:rsidRDefault="00AA7F05" w:rsidP="00FD6A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imsun">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长城小标宋体">
    <w:altName w:val="宋体"/>
    <w:charset w:val="86"/>
    <w:family w:val="modern"/>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F05" w:rsidRDefault="00AA7F05" w:rsidP="00FD6AAB">
      <w:r>
        <w:separator/>
      </w:r>
    </w:p>
  </w:footnote>
  <w:footnote w:type="continuationSeparator" w:id="1">
    <w:p w:rsidR="00AA7F05" w:rsidRDefault="00AA7F05" w:rsidP="00FD6A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decimalZero"/>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D6AAB"/>
    <w:rsid w:val="000613FA"/>
    <w:rsid w:val="002C4508"/>
    <w:rsid w:val="008A3590"/>
    <w:rsid w:val="00AA7F05"/>
    <w:rsid w:val="00B0130B"/>
    <w:rsid w:val="00C27A5E"/>
    <w:rsid w:val="00E45BFF"/>
    <w:rsid w:val="00FD6A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590"/>
    <w:pPr>
      <w:widowControl w:val="0"/>
      <w:jc w:val="both"/>
    </w:pPr>
  </w:style>
  <w:style w:type="paragraph" w:styleId="2">
    <w:name w:val="heading 2"/>
    <w:basedOn w:val="a"/>
    <w:link w:val="2Char"/>
    <w:uiPriority w:val="9"/>
    <w:qFormat/>
    <w:rsid w:val="00FD6AAB"/>
    <w:pPr>
      <w:widowControl/>
      <w:spacing w:before="100" w:beforeAutospacing="1" w:after="100" w:afterAutospacing="1"/>
      <w:jc w:val="left"/>
      <w:outlineLvl w:val="1"/>
    </w:pPr>
    <w:rPr>
      <w:rFonts w:ascii="宋体" w:eastAsia="宋体" w:hAnsi="宋体" w:cs="宋体"/>
      <w:b/>
      <w:bCs/>
      <w:kern w:val="0"/>
      <w:sz w:val="36"/>
      <w:szCs w:val="36"/>
    </w:rPr>
  </w:style>
  <w:style w:type="paragraph" w:styleId="4">
    <w:name w:val="heading 4"/>
    <w:basedOn w:val="a"/>
    <w:link w:val="4Char"/>
    <w:uiPriority w:val="9"/>
    <w:qFormat/>
    <w:rsid w:val="00FD6AAB"/>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D6A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D6AAB"/>
    <w:rPr>
      <w:sz w:val="18"/>
      <w:szCs w:val="18"/>
    </w:rPr>
  </w:style>
  <w:style w:type="paragraph" w:styleId="a4">
    <w:name w:val="footer"/>
    <w:basedOn w:val="a"/>
    <w:link w:val="Char0"/>
    <w:uiPriority w:val="99"/>
    <w:semiHidden/>
    <w:unhideWhenUsed/>
    <w:rsid w:val="00FD6AA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D6AAB"/>
    <w:rPr>
      <w:sz w:val="18"/>
      <w:szCs w:val="18"/>
    </w:rPr>
  </w:style>
  <w:style w:type="character" w:customStyle="1" w:styleId="2Char">
    <w:name w:val="标题 2 Char"/>
    <w:basedOn w:val="a0"/>
    <w:link w:val="2"/>
    <w:uiPriority w:val="9"/>
    <w:rsid w:val="00FD6AAB"/>
    <w:rPr>
      <w:rFonts w:ascii="宋体" w:eastAsia="宋体" w:hAnsi="宋体" w:cs="宋体"/>
      <w:b/>
      <w:bCs/>
      <w:kern w:val="0"/>
      <w:sz w:val="36"/>
      <w:szCs w:val="36"/>
    </w:rPr>
  </w:style>
  <w:style w:type="character" w:customStyle="1" w:styleId="4Char">
    <w:name w:val="标题 4 Char"/>
    <w:basedOn w:val="a0"/>
    <w:link w:val="4"/>
    <w:uiPriority w:val="9"/>
    <w:rsid w:val="00FD6AAB"/>
    <w:rPr>
      <w:rFonts w:ascii="宋体" w:eastAsia="宋体" w:hAnsi="宋体" w:cs="宋体"/>
      <w:b/>
      <w:bCs/>
      <w:kern w:val="0"/>
      <w:sz w:val="24"/>
      <w:szCs w:val="24"/>
    </w:rPr>
  </w:style>
  <w:style w:type="character" w:customStyle="1" w:styleId="apple-converted-space">
    <w:name w:val="apple-converted-space"/>
    <w:basedOn w:val="a0"/>
    <w:rsid w:val="00FD6AAB"/>
  </w:style>
  <w:style w:type="paragraph" w:styleId="a5">
    <w:name w:val="Normal (Web)"/>
    <w:basedOn w:val="a"/>
    <w:uiPriority w:val="99"/>
    <w:semiHidden/>
    <w:unhideWhenUsed/>
    <w:rsid w:val="00FD6AAB"/>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FD6AAB"/>
    <w:rPr>
      <w:sz w:val="18"/>
      <w:szCs w:val="18"/>
    </w:rPr>
  </w:style>
  <w:style w:type="character" w:customStyle="1" w:styleId="Char1">
    <w:name w:val="批注框文本 Char"/>
    <w:basedOn w:val="a0"/>
    <w:link w:val="a6"/>
    <w:uiPriority w:val="99"/>
    <w:semiHidden/>
    <w:rsid w:val="00FD6AAB"/>
    <w:rPr>
      <w:sz w:val="18"/>
      <w:szCs w:val="18"/>
    </w:rPr>
  </w:style>
</w:styles>
</file>

<file path=word/webSettings.xml><?xml version="1.0" encoding="utf-8"?>
<w:webSettings xmlns:r="http://schemas.openxmlformats.org/officeDocument/2006/relationships" xmlns:w="http://schemas.openxmlformats.org/wordprocessingml/2006/main">
  <w:divs>
    <w:div w:id="1071460222">
      <w:bodyDiv w:val="1"/>
      <w:marLeft w:val="0"/>
      <w:marRight w:val="0"/>
      <w:marTop w:val="0"/>
      <w:marBottom w:val="0"/>
      <w:divBdr>
        <w:top w:val="none" w:sz="0" w:space="0" w:color="auto"/>
        <w:left w:val="none" w:sz="0" w:space="0" w:color="auto"/>
        <w:bottom w:val="none" w:sz="0" w:space="0" w:color="auto"/>
        <w:right w:val="none" w:sz="0" w:space="0" w:color="auto"/>
      </w:divBdr>
      <w:divsChild>
        <w:div w:id="583688050">
          <w:marLeft w:val="0"/>
          <w:marRight w:val="0"/>
          <w:marTop w:val="0"/>
          <w:marBottom w:val="0"/>
          <w:divBdr>
            <w:top w:val="none" w:sz="0" w:space="9" w:color="auto"/>
            <w:left w:val="none" w:sz="0" w:space="0" w:color="auto"/>
            <w:bottom w:val="none" w:sz="0" w:space="9"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481</Words>
  <Characters>2747</Characters>
  <Application>Microsoft Office Word</Application>
  <DocSecurity>0</DocSecurity>
  <Lines>22</Lines>
  <Paragraphs>6</Paragraphs>
  <ScaleCrop>false</ScaleCrop>
  <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2014-07-09T07:25:00Z</dcterms:created>
  <dcterms:modified xsi:type="dcterms:W3CDTF">2014-07-09T07:42:00Z</dcterms:modified>
</cp:coreProperties>
</file>