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1B4AB">
      <w:r>
        <w:rPr>
          <w:rFonts w:hint="eastAsia"/>
          <w:sz w:val="28"/>
          <w:szCs w:val="28"/>
        </w:rPr>
        <w:t>附件 2</w:t>
      </w:r>
    </w:p>
    <w:p w14:paraId="4BFCC156"/>
    <w:p w14:paraId="3A91E971">
      <w:pPr>
        <w:jc w:val="center"/>
        <w:rPr>
          <w:sz w:val="44"/>
          <w:szCs w:val="44"/>
        </w:rPr>
      </w:pPr>
      <w:r>
        <w:rPr>
          <w:rFonts w:hint="eastAsia"/>
          <w:sz w:val="44"/>
          <w:szCs w:val="44"/>
        </w:rPr>
        <w:t>“诗教中国”诗词讲解大赛方案</w:t>
      </w:r>
    </w:p>
    <w:p w14:paraId="0AB56ECB"/>
    <w:p w14:paraId="6D6813F2">
      <w:pPr>
        <w:ind w:firstLine="560" w:firstLineChars="200"/>
        <w:rPr>
          <w:rFonts w:hint="eastAsia" w:ascii="宋体" w:hAnsi="宋体" w:eastAsia="宋体" w:cs="宋体"/>
          <w:sz w:val="28"/>
          <w:szCs w:val="28"/>
        </w:rPr>
      </w:pPr>
      <w:r>
        <w:rPr>
          <w:rFonts w:hint="eastAsia" w:ascii="宋体" w:hAnsi="宋体" w:eastAsia="宋体" w:cs="宋体"/>
          <w:sz w:val="28"/>
          <w:szCs w:val="28"/>
        </w:rPr>
        <w:t>为传承弘扬中华优秀语言文化，充分挖掘中华经典诗词中所蕴含的民族正气、爱国情怀、道德品质和艺术魅力，特委托文法学院承办“诗教中国”诗词讲解大赛，并制定方案如下</w:t>
      </w:r>
    </w:p>
    <w:p w14:paraId="4CD21F94">
      <w:pPr>
        <w:rPr>
          <w:rFonts w:hint="eastAsia" w:ascii="黑体" w:hAnsi="黑体" w:eastAsia="黑体" w:cs="黑体"/>
          <w:sz w:val="32"/>
          <w:szCs w:val="32"/>
        </w:rPr>
      </w:pPr>
      <w:r>
        <w:rPr>
          <w:rFonts w:hint="eastAsia" w:ascii="黑体" w:hAnsi="黑体" w:eastAsia="黑体" w:cs="黑体"/>
          <w:sz w:val="32"/>
          <w:szCs w:val="32"/>
        </w:rPr>
        <w:t>一、参赛对象</w:t>
      </w:r>
    </w:p>
    <w:p w14:paraId="34124390">
      <w:pPr>
        <w:ind w:firstLine="560" w:firstLineChars="200"/>
        <w:rPr>
          <w:rFonts w:hint="eastAsia" w:ascii="宋体" w:hAnsi="宋体" w:eastAsia="宋体" w:cs="宋体"/>
          <w:sz w:val="28"/>
          <w:szCs w:val="28"/>
        </w:rPr>
      </w:pPr>
      <w:r>
        <w:rPr>
          <w:rFonts w:hint="eastAsia" w:ascii="宋体" w:hAnsi="宋体" w:eastAsia="宋体" w:cs="宋体"/>
          <w:sz w:val="28"/>
          <w:szCs w:val="28"/>
        </w:rPr>
        <w:t>参赛对象为我校在校学生、在职教师。</w:t>
      </w:r>
    </w:p>
    <w:p w14:paraId="3BB6BA23">
      <w:pPr>
        <w:rPr>
          <w:rFonts w:hint="eastAsia" w:ascii="黑体" w:hAnsi="黑体" w:eastAsia="黑体" w:cs="黑体"/>
          <w:sz w:val="32"/>
          <w:szCs w:val="32"/>
        </w:rPr>
      </w:pPr>
      <w:r>
        <w:rPr>
          <w:rFonts w:hint="eastAsia" w:ascii="黑体" w:hAnsi="黑体" w:eastAsia="黑体" w:cs="黑体"/>
          <w:sz w:val="32"/>
          <w:szCs w:val="32"/>
        </w:rPr>
        <w:t>二、参赛要求</w:t>
      </w:r>
    </w:p>
    <w:p w14:paraId="6C0FADD9">
      <w:pPr>
        <w:rPr>
          <w:rFonts w:hint="eastAsia" w:ascii="宋体" w:hAnsi="宋体" w:eastAsia="宋体" w:cs="宋体"/>
          <w:sz w:val="28"/>
          <w:szCs w:val="28"/>
        </w:rPr>
      </w:pPr>
      <w:r>
        <w:rPr>
          <w:rFonts w:hint="eastAsia" w:ascii="宋体" w:hAnsi="宋体" w:eastAsia="宋体" w:cs="宋体"/>
          <w:sz w:val="28"/>
          <w:szCs w:val="28"/>
        </w:rPr>
        <w:t>（一）内容要求</w:t>
      </w:r>
    </w:p>
    <w:p w14:paraId="308D5592">
      <w:pPr>
        <w:ind w:firstLine="560" w:firstLineChars="200"/>
        <w:rPr>
          <w:rFonts w:hint="eastAsia" w:ascii="宋体" w:hAnsi="宋体" w:eastAsia="宋体" w:cs="宋体"/>
          <w:sz w:val="28"/>
          <w:szCs w:val="28"/>
        </w:rPr>
      </w:pPr>
      <w:r>
        <w:rPr>
          <w:rFonts w:hint="eastAsia" w:ascii="宋体" w:hAnsi="宋体" w:eastAsia="宋体" w:cs="宋体"/>
          <w:sz w:val="28"/>
          <w:szCs w:val="28"/>
        </w:rPr>
        <w:t>讲解须使用国家通用语言文字，内容应为列入教育部中小学（含中职）统编语文教材、普通高等教育国家级规划教材及高等职业教育国家规划教材的大学语文教材中的一首经典诗词作品。</w:t>
      </w:r>
    </w:p>
    <w:p w14:paraId="39187FB5">
      <w:pPr>
        <w:ind w:firstLine="560" w:firstLineChars="200"/>
        <w:jc w:val="left"/>
        <w:rPr>
          <w:rFonts w:hint="eastAsia" w:ascii="宋体" w:hAnsi="宋体" w:eastAsia="宋体" w:cs="宋体"/>
          <w:sz w:val="28"/>
          <w:szCs w:val="28"/>
        </w:rPr>
      </w:pPr>
      <w:r>
        <w:rPr>
          <w:rFonts w:hint="eastAsia" w:ascii="宋体" w:hAnsi="宋体" w:eastAsia="宋体" w:cs="宋体"/>
          <w:sz w:val="28"/>
          <w:szCs w:val="28"/>
        </w:rPr>
        <w:t>参赛教师应广泛阅读相关书籍，按照课堂教学相关要求，遵循诗词教育基本规律和学术规范，录制以诗词教学为主要内容的微课视频。</w:t>
      </w:r>
    </w:p>
    <w:p w14:paraId="7BE80909">
      <w:pPr>
        <w:ind w:firstLine="560" w:firstLineChars="200"/>
        <w:jc w:val="left"/>
        <w:rPr>
          <w:rFonts w:hint="eastAsia" w:ascii="宋体" w:hAnsi="宋体" w:eastAsia="宋体" w:cs="宋体"/>
          <w:sz w:val="28"/>
          <w:szCs w:val="28"/>
        </w:rPr>
      </w:pPr>
      <w:r>
        <w:rPr>
          <w:rFonts w:hint="eastAsia" w:ascii="宋体" w:hAnsi="宋体" w:eastAsia="宋体" w:cs="宋体"/>
          <w:sz w:val="28"/>
          <w:szCs w:val="28"/>
        </w:rPr>
        <w:t>参赛大学生应广泛阅读相关书籍，结合个人生活经验与感受，讲解诗词作品，并阐述诗词的意义与价值，使用多媒体及其他创新形式录制讲解视频。</w:t>
      </w:r>
    </w:p>
    <w:p w14:paraId="0FAF86A6">
      <w:pPr>
        <w:rPr>
          <w:rFonts w:hint="eastAsia" w:ascii="宋体" w:hAnsi="宋体" w:eastAsia="宋体" w:cs="宋体"/>
          <w:sz w:val="28"/>
          <w:szCs w:val="28"/>
        </w:rPr>
      </w:pPr>
      <w:r>
        <w:rPr>
          <w:rFonts w:hint="eastAsia" w:ascii="宋体" w:hAnsi="宋体" w:eastAsia="宋体" w:cs="宋体"/>
          <w:sz w:val="28"/>
          <w:szCs w:val="28"/>
        </w:rPr>
        <w:t>（二）形式要求</w:t>
      </w:r>
    </w:p>
    <w:p w14:paraId="5BCD42D4">
      <w:pPr>
        <w:ind w:firstLine="560" w:firstLineChars="200"/>
        <w:rPr>
          <w:rFonts w:hint="eastAsia" w:ascii="宋体" w:hAnsi="宋体" w:eastAsia="宋体" w:cs="宋体"/>
          <w:sz w:val="28"/>
          <w:szCs w:val="28"/>
        </w:rPr>
      </w:pPr>
      <w:r>
        <w:rPr>
          <w:rFonts w:hint="eastAsia" w:ascii="宋体" w:hAnsi="宋体" w:eastAsia="宋体" w:cs="宋体"/>
          <w:sz w:val="28"/>
          <w:szCs w:val="28"/>
        </w:rPr>
        <w:t>参赛作品要求为2024年9月后新创作录制的视频，横屏拍摄，格式为MP4，长度为5—8分钟，清晰度不低于720P，大小不超过700MB，图像、声音清晰且带讲解字幕，不抖动、无噪音，参赛者须出镜。</w:t>
      </w:r>
    </w:p>
    <w:p w14:paraId="6C89A584">
      <w:pPr>
        <w:ind w:firstLine="560" w:firstLineChars="200"/>
        <w:rPr>
          <w:rFonts w:hint="eastAsia" w:ascii="宋体" w:hAnsi="宋体" w:eastAsia="宋体" w:cs="宋体"/>
          <w:sz w:val="28"/>
          <w:szCs w:val="28"/>
        </w:rPr>
      </w:pPr>
      <w:r>
        <w:rPr>
          <w:rFonts w:hint="eastAsia" w:ascii="宋体" w:hAnsi="宋体" w:eastAsia="宋体" w:cs="宋体"/>
          <w:sz w:val="28"/>
          <w:szCs w:val="28"/>
        </w:rPr>
        <w:t>视频开头以文字方式展示作品名称、组别等信息，信息须正确、规范，须将作品进行命名（作品名称  选手姓名 联系电话）。视频文字建议使用方正字库字体或其他有版权的字体。</w:t>
      </w:r>
    </w:p>
    <w:p w14:paraId="779FA55F">
      <w:pPr>
        <w:rPr>
          <w:rFonts w:hint="eastAsia" w:ascii="宋体" w:hAnsi="宋体" w:eastAsia="宋体" w:cs="宋体"/>
          <w:sz w:val="28"/>
          <w:szCs w:val="28"/>
        </w:rPr>
      </w:pPr>
      <w:r>
        <w:rPr>
          <w:rFonts w:hint="eastAsia" w:ascii="宋体" w:hAnsi="宋体" w:eastAsia="宋体" w:cs="宋体"/>
          <w:sz w:val="28"/>
          <w:szCs w:val="28"/>
        </w:rPr>
        <w:t>（三）提交要求</w:t>
      </w:r>
    </w:p>
    <w:p w14:paraId="4298276C">
      <w:pPr>
        <w:ind w:firstLine="560" w:firstLineChars="200"/>
        <w:rPr>
          <w:rFonts w:hint="eastAsia" w:ascii="宋体" w:hAnsi="宋体" w:eastAsia="宋体" w:cs="宋体"/>
          <w:sz w:val="28"/>
          <w:szCs w:val="28"/>
        </w:rPr>
      </w:pPr>
      <w:r>
        <w:rPr>
          <w:rFonts w:hint="eastAsia" w:ascii="宋体" w:hAnsi="宋体" w:eastAsia="宋体" w:cs="宋体"/>
          <w:sz w:val="28"/>
          <w:szCs w:val="28"/>
        </w:rPr>
        <w:t>每人限报1件作品，限报1名指导教师。同一作品的参赛者不得同时署名该作品的指导教师。</w:t>
      </w:r>
    </w:p>
    <w:p w14:paraId="622D2217">
      <w:pPr>
        <w:rPr>
          <w:rFonts w:hint="eastAsia" w:ascii="黑体" w:hAnsi="黑体" w:eastAsia="黑体" w:cs="黑体"/>
          <w:sz w:val="32"/>
          <w:szCs w:val="32"/>
        </w:rPr>
      </w:pPr>
      <w:r>
        <w:rPr>
          <w:rFonts w:hint="eastAsia" w:ascii="黑体" w:hAnsi="黑体" w:eastAsia="黑体" w:cs="黑体"/>
          <w:sz w:val="32"/>
          <w:szCs w:val="32"/>
        </w:rPr>
        <w:t>三、参赛流程及报名说明</w:t>
      </w:r>
    </w:p>
    <w:p w14:paraId="7881AD9C">
      <w:pPr>
        <w:ind w:firstLine="280" w:firstLineChars="100"/>
        <w:rPr>
          <w:rFonts w:hint="eastAsia" w:ascii="宋体" w:hAnsi="宋体" w:eastAsia="宋体" w:cs="宋体"/>
          <w:sz w:val="28"/>
          <w:szCs w:val="28"/>
        </w:rPr>
      </w:pPr>
      <w:r>
        <w:rPr>
          <w:rFonts w:hint="eastAsia" w:ascii="宋体" w:hAnsi="宋体" w:eastAsia="宋体" w:cs="宋体"/>
          <w:sz w:val="28"/>
          <w:szCs w:val="28"/>
        </w:rPr>
        <w:t>（一）各参赛团队须按照参赛要求在</w:t>
      </w:r>
      <w:r>
        <w:rPr>
          <w:rFonts w:hint="eastAsia" w:ascii="宋体" w:hAnsi="宋体" w:eastAsia="宋体" w:cs="宋体"/>
          <w:b/>
          <w:bCs/>
          <w:color w:val="FF0000"/>
          <w:sz w:val="28"/>
          <w:szCs w:val="28"/>
        </w:rPr>
        <w:t>2025年3月31日</w:t>
      </w:r>
      <w:r>
        <w:rPr>
          <w:rFonts w:hint="eastAsia" w:ascii="宋体" w:hAnsi="宋体" w:eastAsia="宋体" w:cs="宋体"/>
          <w:sz w:val="28"/>
          <w:szCs w:val="28"/>
        </w:rPr>
        <w:t>前提交作品至文法学院教学秘书办公室。特别注意的是，各参赛作品必须按照参赛要求提交。提交作品不符合参赛要求的一律不予评选。</w:t>
      </w:r>
    </w:p>
    <w:p w14:paraId="21EE3109">
      <w:pPr>
        <w:ind w:firstLine="280" w:firstLineChars="100"/>
        <w:rPr>
          <w:rFonts w:hint="eastAsia" w:ascii="宋体" w:hAnsi="宋体" w:eastAsia="宋体" w:cs="宋体"/>
          <w:sz w:val="28"/>
          <w:szCs w:val="28"/>
        </w:rPr>
      </w:pPr>
      <w:r>
        <w:rPr>
          <w:rFonts w:hint="eastAsia" w:ascii="宋体" w:hAnsi="宋体" w:eastAsia="宋体" w:cs="宋体"/>
          <w:sz w:val="28"/>
          <w:szCs w:val="28"/>
        </w:rPr>
        <w:t>（二）学院将于</w:t>
      </w:r>
      <w:r>
        <w:rPr>
          <w:rFonts w:hint="eastAsia" w:ascii="宋体" w:hAnsi="宋体" w:eastAsia="宋体" w:cs="宋体"/>
          <w:b/>
          <w:bCs/>
          <w:color w:val="FF0000"/>
          <w:sz w:val="28"/>
          <w:szCs w:val="28"/>
        </w:rPr>
        <w:t>4月1日至15日</w:t>
      </w:r>
      <w:r>
        <w:rPr>
          <w:rFonts w:hint="eastAsia" w:ascii="宋体" w:hAnsi="宋体" w:eastAsia="宋体" w:cs="宋体"/>
          <w:sz w:val="28"/>
          <w:szCs w:val="28"/>
        </w:rPr>
        <w:t>组织评审专家对参赛作品评审打分，评选出校级一等奖、二等奖、三等奖，并推选优秀作品参加省级比赛活动。</w:t>
      </w:r>
    </w:p>
    <w:p w14:paraId="49DBE762">
      <w:pPr>
        <w:rPr>
          <w:rFonts w:hint="eastAsia" w:ascii="黑体" w:hAnsi="黑体" w:eastAsia="黑体" w:cs="黑体"/>
          <w:sz w:val="32"/>
          <w:szCs w:val="32"/>
        </w:rPr>
      </w:pPr>
      <w:r>
        <w:rPr>
          <w:rFonts w:hint="eastAsia" w:ascii="黑体" w:hAnsi="黑体" w:eastAsia="黑体" w:cs="黑体"/>
          <w:sz w:val="32"/>
          <w:szCs w:val="32"/>
        </w:rPr>
        <w:t>四、其它事宜</w:t>
      </w:r>
    </w:p>
    <w:p w14:paraId="14486E86">
      <w:pPr>
        <w:ind w:firstLine="280" w:firstLineChars="100"/>
        <w:rPr>
          <w:rFonts w:hint="eastAsia" w:ascii="宋体" w:hAnsi="宋体" w:eastAsia="宋体" w:cs="宋体"/>
          <w:sz w:val="28"/>
          <w:szCs w:val="28"/>
        </w:rPr>
      </w:pPr>
      <w:r>
        <w:rPr>
          <w:rFonts w:hint="eastAsia" w:ascii="宋体" w:hAnsi="宋体" w:eastAsia="宋体" w:cs="宋体"/>
          <w:sz w:val="28"/>
          <w:szCs w:val="28"/>
        </w:rPr>
        <w:t>（一）活动遵循“公平、公开、公正”的原则开展，请各参赛团队、个人认真准备，广泛发动，积极为比赛创造条件。</w:t>
      </w:r>
    </w:p>
    <w:p w14:paraId="39C4CEF1">
      <w:pPr>
        <w:ind w:firstLine="280" w:firstLineChars="100"/>
        <w:rPr>
          <w:rFonts w:hint="eastAsia" w:ascii="宋体" w:hAnsi="宋体" w:eastAsia="宋体" w:cs="宋体"/>
          <w:sz w:val="28"/>
          <w:szCs w:val="28"/>
        </w:rPr>
      </w:pPr>
      <w:r>
        <w:rPr>
          <w:rFonts w:hint="eastAsia" w:ascii="宋体" w:hAnsi="宋体" w:eastAsia="宋体" w:cs="宋体"/>
          <w:sz w:val="28"/>
          <w:szCs w:val="28"/>
        </w:rPr>
        <w:t>（二）参赛作品及材料有任何不良信息内容，则一律取消参赛资格。</w:t>
      </w:r>
    </w:p>
    <w:p w14:paraId="4E43B93C">
      <w:pPr>
        <w:ind w:firstLine="280" w:firstLineChars="100"/>
        <w:rPr>
          <w:rFonts w:hint="eastAsia" w:ascii="宋体" w:hAnsi="宋体" w:eastAsia="宋体" w:cs="宋体"/>
          <w:sz w:val="28"/>
          <w:szCs w:val="28"/>
        </w:rPr>
      </w:pPr>
      <w:r>
        <w:rPr>
          <w:rFonts w:hint="eastAsia" w:ascii="宋体" w:hAnsi="宋体" w:eastAsia="宋体" w:cs="宋体"/>
          <w:sz w:val="28"/>
          <w:szCs w:val="28"/>
        </w:rPr>
        <w:t>（三）赛事组织单位不向参赛选手收取参赛费用。</w:t>
      </w:r>
    </w:p>
    <w:p w14:paraId="172609CB">
      <w:pPr>
        <w:ind w:firstLine="280" w:firstLineChars="100"/>
        <w:rPr>
          <w:rFonts w:hint="default" w:ascii="宋体" w:hAnsi="宋体" w:eastAsia="宋体" w:cs="宋体"/>
          <w:sz w:val="28"/>
          <w:szCs w:val="28"/>
          <w:lang w:val="en-US" w:eastAsia="zh-CN"/>
        </w:rPr>
      </w:pPr>
      <w:r>
        <w:rPr>
          <w:rFonts w:hint="eastAsia" w:ascii="宋体" w:hAnsi="宋体" w:eastAsia="宋体" w:cs="宋体"/>
          <w:sz w:val="28"/>
          <w:szCs w:val="28"/>
        </w:rPr>
        <w:t>（四）对上述活动仍有异议的事项，请及时与文法学院办公室反映，联系</w:t>
      </w:r>
      <w:r>
        <w:rPr>
          <w:rFonts w:hint="eastAsia" w:ascii="宋体" w:hAnsi="宋体" w:eastAsia="宋体" w:cs="宋体"/>
          <w:sz w:val="28"/>
          <w:szCs w:val="28"/>
          <w:lang w:val="en-US" w:eastAsia="zh-CN"/>
        </w:rPr>
        <w:t>人</w:t>
      </w:r>
      <w:r>
        <w:rPr>
          <w:rFonts w:hint="eastAsia" w:ascii="宋体" w:hAnsi="宋体" w:eastAsia="宋体" w:cs="宋体"/>
          <w:sz w:val="28"/>
          <w:szCs w:val="28"/>
        </w:rPr>
        <w:t>：</w:t>
      </w:r>
      <w:r>
        <w:rPr>
          <w:rFonts w:hint="eastAsia" w:ascii="宋体" w:hAnsi="宋体" w:eastAsia="宋体" w:cs="宋体"/>
          <w:sz w:val="28"/>
          <w:szCs w:val="28"/>
          <w:lang w:val="en-US" w:eastAsia="zh-CN"/>
        </w:rPr>
        <w:t>刘妤宸 电话：</w:t>
      </w:r>
      <w:r>
        <w:rPr>
          <w:rFonts w:hint="eastAsia" w:ascii="宋体" w:hAnsi="宋体" w:eastAsia="宋体" w:cs="宋体"/>
          <w:sz w:val="28"/>
          <w:szCs w:val="28"/>
        </w:rPr>
        <w:t>18782975673</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邮箱：</w:t>
      </w:r>
      <w:r>
        <w:rPr>
          <w:rFonts w:hint="eastAsia" w:ascii="宋体" w:hAnsi="宋体" w:eastAsia="宋体" w:cs="宋体"/>
          <w:sz w:val="28"/>
          <w:szCs w:val="28"/>
        </w:rPr>
        <w:t>wen</w:t>
      </w:r>
      <w:bookmarkStart w:id="0" w:name="_GoBack"/>
      <w:bookmarkEnd w:id="0"/>
      <w:r>
        <w:rPr>
          <w:rFonts w:hint="eastAsia" w:ascii="宋体" w:hAnsi="宋体" w:eastAsia="宋体" w:cs="宋体"/>
          <w:sz w:val="28"/>
          <w:szCs w:val="28"/>
        </w:rPr>
        <w:t>faxueyuan@163.com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hN2U5N2Q3NmEzMWY0YWMyNDY2MWJkYmI1ZjEzNzcifQ=="/>
    <w:docVar w:name="KSO_WPS_MARK_KEY" w:val="1b2779c8-5c54-49bb-8013-555ed71e8684"/>
  </w:docVars>
  <w:rsids>
    <w:rsidRoot w:val="32FB5940"/>
    <w:rsid w:val="005D03A2"/>
    <w:rsid w:val="00855530"/>
    <w:rsid w:val="00BB357F"/>
    <w:rsid w:val="00D73394"/>
    <w:rsid w:val="00E71AAD"/>
    <w:rsid w:val="041C0406"/>
    <w:rsid w:val="07C213B6"/>
    <w:rsid w:val="1ECB54D8"/>
    <w:rsid w:val="30C4724F"/>
    <w:rsid w:val="32FB5940"/>
    <w:rsid w:val="359F572E"/>
    <w:rsid w:val="41E05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856</Words>
  <Characters>884</Characters>
  <Lines>6</Lines>
  <Paragraphs>1</Paragraphs>
  <TotalTime>13</TotalTime>
  <ScaleCrop>false</ScaleCrop>
  <LinksUpToDate>false</LinksUpToDate>
  <CharactersWithSpaces>888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2024-10-12T07:14:00Z</dcterms:created>
  <dc:creator>WPS_1666173368</dc:creator>
  <cp:lastModifiedBy>王怀宇</cp:lastModifiedBy>
  <cp:lastPrinted>2024-10-23T06:06:00Z</cp:lastPrinted>
  <dcterms:modified xsi:type="dcterms:W3CDTF">2024-11-18T00:55:49Z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D79EB9E59B3B4A4E8D1C3C4BAB233930</vt:lpwstr>
  </property>
</Properties>
</file>