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成都文理学院大学生学科竞赛奖励申报表</w:t>
      </w:r>
    </w:p>
    <w:bookmarkEnd w:id="0"/>
    <w:p>
      <w:pPr>
        <w:bidi w:val="0"/>
        <w:ind w:firstLine="5250" w:firstLineChars="25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填报时间：   年   月   日</w:t>
      </w:r>
    </w:p>
    <w:tbl>
      <w:tblPr>
        <w:tblStyle w:val="3"/>
        <w:tblW w:w="8192" w:type="dxa"/>
        <w:tblInd w:w="1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108"/>
        <w:gridCol w:w="1027"/>
        <w:gridCol w:w="242"/>
        <w:gridCol w:w="1305"/>
        <w:gridCol w:w="1441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获奖竞赛名称</w:t>
            </w:r>
          </w:p>
        </w:tc>
        <w:tc>
          <w:tcPr>
            <w:tcW w:w="2135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竞赛级别</w:t>
            </w: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获奖类别</w:t>
            </w:r>
          </w:p>
        </w:tc>
        <w:tc>
          <w:tcPr>
            <w:tcW w:w="2135" w:type="dxa"/>
            <w:gridSpan w:val="2"/>
            <w:vAlign w:val="center"/>
          </w:tcPr>
          <w:p>
            <w:pPr>
              <w:bidi w:val="0"/>
              <w:ind w:firstLine="210" w:firstLineChars="10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个人  </w:t>
            </w: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集体</w:t>
            </w:r>
          </w:p>
        </w:tc>
        <w:tc>
          <w:tcPr>
            <w:tcW w:w="154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获奖时间</w:t>
            </w: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竞赛主办单位</w:t>
            </w:r>
          </w:p>
        </w:tc>
        <w:tc>
          <w:tcPr>
            <w:tcW w:w="2135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申报人</w:t>
            </w: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获奖情况</w:t>
            </w:r>
          </w:p>
        </w:tc>
        <w:tc>
          <w:tcPr>
            <w:tcW w:w="6439" w:type="dxa"/>
            <w:gridSpan w:val="6"/>
            <w:vAlign w:val="center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（另附获奖证书复印件）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75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获奖</w:t>
            </w:r>
          </w:p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</w:t>
            </w:r>
          </w:p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情况</w:t>
            </w:r>
          </w:p>
        </w:tc>
        <w:tc>
          <w:tcPr>
            <w:tcW w:w="1108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学号</w:t>
            </w:r>
          </w:p>
        </w:tc>
        <w:tc>
          <w:tcPr>
            <w:tcW w:w="1305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1441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316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gridSpan w:val="2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16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gridSpan w:val="2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16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gridSpan w:val="2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16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69" w:type="dxa"/>
            <w:gridSpan w:val="2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16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5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指导</w:t>
            </w: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老师</w:t>
            </w:r>
          </w:p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情况</w:t>
            </w:r>
          </w:p>
        </w:tc>
        <w:tc>
          <w:tcPr>
            <w:tcW w:w="1108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574" w:type="dxa"/>
            <w:gridSpan w:val="3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gridSpan w:val="3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7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753" w:type="dxa"/>
            <w:vMerge w:val="continue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08" w:type="dxa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gridSpan w:val="3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7" w:type="dxa"/>
            <w:gridSpan w:val="2"/>
          </w:tcPr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申报人所在</w:t>
            </w:r>
          </w:p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单位审核</w:t>
            </w:r>
          </w:p>
        </w:tc>
        <w:tc>
          <w:tcPr>
            <w:tcW w:w="6439" w:type="dxa"/>
            <w:gridSpan w:val="6"/>
          </w:tcPr>
          <w:p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     公章</w:t>
            </w:r>
          </w:p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教务处审核</w:t>
            </w:r>
          </w:p>
        </w:tc>
        <w:tc>
          <w:tcPr>
            <w:tcW w:w="6439" w:type="dxa"/>
            <w:gridSpan w:val="6"/>
          </w:tcPr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     公章</w:t>
            </w:r>
          </w:p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753" w:type="dxa"/>
            <w:vAlign w:val="center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学校审核</w:t>
            </w:r>
          </w:p>
        </w:tc>
        <w:tc>
          <w:tcPr>
            <w:tcW w:w="6439" w:type="dxa"/>
            <w:gridSpan w:val="6"/>
          </w:tcPr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ind w:firstLine="3780" w:firstLineChars="18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     公章</w:t>
            </w:r>
          </w:p>
          <w:p>
            <w:pPr>
              <w:bidi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F6718"/>
    <w:rsid w:val="25CF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2021-10-25T03:04:00Z</dcterms:created>
  <dc:creator>王雄</dc:creator>
  <cp:lastModifiedBy>王雄</cp:lastModifiedBy>
  <dcterms:modified xsi:type="dcterms:W3CDTF">2021-10-25T03:05:31Z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5793ABCA3B9044368826FC52C30BE9E0</vt:lpwstr>
  </property>
</Properties>
</file>