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  <w:t>附件2</w:t>
      </w:r>
      <w:bookmarkStart w:id="0" w:name="_GoBack"/>
      <w:bookmarkEnd w:id="0"/>
    </w:p>
    <w:p>
      <w:pPr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36"/>
          <w:szCs w:val="36"/>
          <w:lang w:val="en-US" w:eastAsia="zh-CN"/>
        </w:rPr>
        <w:t>朗诵类比赛评分细则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  <w:t>一、</w:t>
      </w:r>
      <w:r>
        <w:rPr>
          <w:rFonts w:hint="default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  <w:t>诵读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  <w:t>内容（2分）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K" w:hAnsi="方正仿宋_GBK" w:eastAsia="方正仿宋_GBK" w:cs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  <w:t>题材内容符合要求，思想内容健康积极向上，具有较强的思想性。</w:t>
      </w:r>
    </w:p>
    <w:p>
      <w:pPr>
        <w:numPr>
          <w:ilvl w:val="0"/>
          <w:numId w:val="1"/>
        </w:numPr>
        <w:jc w:val="both"/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  <w:t>语言表达力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  <w:t>声音洪亮、吐字清晰，普通话标准，语言规范流畅，能正确把握诗歌基调和节奏。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方正仿宋_GBK" w:hAnsi="方正仿宋_GBK" w:eastAsia="方正仿宋_GBK" w:cs="方正仿宋_GBK"/>
          <w:b/>
          <w:bCs/>
          <w:color w:val="000000"/>
          <w:sz w:val="28"/>
          <w:szCs w:val="28"/>
        </w:rPr>
      </w:pPr>
      <w:r>
        <w:rPr>
          <w:rFonts w:hint="default" w:ascii="方正仿宋_GBK" w:hAnsi="方正仿宋_GBK" w:eastAsia="方正仿宋_GBK" w:cs="方正仿宋_GBK"/>
          <w:b/>
          <w:bCs/>
          <w:color w:val="000000"/>
          <w:sz w:val="28"/>
          <w:szCs w:val="28"/>
        </w:rPr>
        <w:t>艺术展现力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  <w:t>3分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  <w:t>朗诵声情并茂，富有韵味和表现力，感情真挚饱满，能与观众产生共鸣，能较好的运用姿态、动作、手势、表情</w:t>
      </w:r>
      <w:r>
        <w:rPr>
          <w:rFonts w:hint="default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  <w:t>等体态语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  <w:t>变化反映诗歌的内涵。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zh-TW" w:eastAsia="zh-TW"/>
        </w:rPr>
        <w:t>现场效果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zh-TW" w:eastAsia="zh-CN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  <w:t>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  <w:t>参赛者衣着整洁，仪态端庄大方，举止自然、得体，能体现当代大学生朝气蓬勃的精神风貌。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lang w:val="en-US" w:eastAsia="zh-CN"/>
        </w:rPr>
        <w:t>评分核算原则: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/>
        </w:rPr>
        <w:t>去掉一个最高分和最低分，取平均分最高排名，评分可以保留到小数点后一位，如9.2分。</w:t>
      </w:r>
    </w:p>
    <w:p>
      <w:pPr>
        <w:jc w:val="both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17CA147-5E3B-4142-BB96-9F454470C45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EBF30"/>
    <w:multiLevelType w:val="singleLevel"/>
    <w:tmpl w:val="FAFEBF3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g1ZGQ2MTc3MGZiYmRjNGEwZDU3NjkyMWQzY2UifQ=="/>
  </w:docVars>
  <w:rsids>
    <w:rsidRoot w:val="2F816D49"/>
    <w:rsid w:val="0FA97EC5"/>
    <w:rsid w:val="2F816D49"/>
    <w:rsid w:val="4999048E"/>
    <w:rsid w:val="49CB2AAF"/>
    <w:rsid w:val="515F23FC"/>
    <w:rsid w:val="65AA6198"/>
    <w:rsid w:val="DF3A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264</Characters>
  <Lines>0</Lines>
  <Paragraphs>0</Paragraphs>
  <TotalTime>0</TotalTime>
  <ScaleCrop>false</ScaleCrop>
  <LinksUpToDate>false</LinksUpToDate>
  <CharactersWithSpaces>264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2023-10-31T16:12:00Z</dcterms:created>
  <dc:creator>八九。</dc:creator>
  <cp:lastModifiedBy>八九。</cp:lastModifiedBy>
  <dcterms:modified xsi:type="dcterms:W3CDTF">2023-11-08T07:39:51Z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52ECB282EBA5D6F9A6074B65C621B80B_43</vt:lpwstr>
  </property>
</Properties>
</file>