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5"/>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宋体" w:hAnsi="宋体" w:eastAsia="宋体" w:cs="宋体"/>
          <w:b/>
          <w:bCs/>
          <w:sz w:val="28"/>
          <w:szCs w:val="28"/>
          <w:lang w:eastAsia="zh-CN"/>
        </w:rPr>
      </w:pPr>
      <w:r>
        <w:rPr>
          <w:rFonts w:hint="eastAsia" w:ascii="宋体" w:hAnsi="宋体" w:eastAsia="宋体" w:cs="宋体"/>
          <w:b/>
          <w:bCs/>
          <w:sz w:val="28"/>
          <w:szCs w:val="28"/>
          <w:lang w:eastAsia="zh-CN"/>
        </w:rPr>
        <w:t>四川应用技术职业学院</w:t>
      </w:r>
    </w:p>
    <w:p>
      <w:pPr>
        <w:pStyle w:val="25"/>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宋体" w:hAnsi="宋体" w:eastAsia="宋体" w:cs="宋体"/>
          <w:b/>
          <w:bCs/>
          <w:sz w:val="28"/>
          <w:szCs w:val="28"/>
        </w:rPr>
      </w:pPr>
      <w:r>
        <w:rPr>
          <w:rFonts w:hint="eastAsia" w:ascii="宋体" w:hAnsi="宋体" w:eastAsia="宋体" w:cs="宋体"/>
          <w:b/>
          <w:bCs/>
          <w:sz w:val="28"/>
          <w:szCs w:val="28"/>
        </w:rPr>
        <w:t>院（部）学生教学信息员管理制度</w:t>
      </w:r>
    </w:p>
    <w:p>
      <w:pPr>
        <w:pStyle w:val="25"/>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宋体" w:hAnsi="宋体" w:eastAsia="宋体" w:cs="宋体"/>
          <w:b/>
          <w:bCs/>
        </w:rPr>
      </w:pPr>
    </w:p>
    <w:p>
      <w:pPr>
        <w:pStyle w:val="3"/>
        <w:keepNext w:val="0"/>
        <w:keepLines w:val="0"/>
        <w:pageBreakBefore w:val="0"/>
        <w:widowControl/>
        <w:kinsoku/>
        <w:wordWrap/>
        <w:overflowPunct/>
        <w:topLinePunct w:val="0"/>
        <w:autoSpaceDE/>
        <w:autoSpaceDN/>
        <w:bidi w:val="0"/>
        <w:adjustRightInd/>
        <w:snapToGrid/>
        <w:spacing w:before="0" w:after="0" w:line="360" w:lineRule="auto"/>
        <w:ind w:firstLine="480" w:firstLineChars="200"/>
        <w:textAlignment w:val="auto"/>
        <w:rPr>
          <w:rFonts w:hint="eastAsia" w:ascii="宋体" w:hAnsi="宋体" w:eastAsia="宋体" w:cs="宋体"/>
          <w:lang w:eastAsia="zh-CN"/>
        </w:rPr>
      </w:pPr>
      <w:r>
        <w:rPr>
          <w:rFonts w:hint="eastAsia" w:ascii="宋体" w:hAnsi="宋体" w:eastAsia="宋体" w:cs="宋体"/>
        </w:rPr>
        <w:t>为进一步提高</w:t>
      </w:r>
      <w:r>
        <w:rPr>
          <w:rFonts w:hint="eastAsia" w:ascii="宋体" w:hAnsi="宋体" w:eastAsia="宋体" w:cs="宋体"/>
          <w:lang w:eastAsia="zh-CN"/>
        </w:rPr>
        <w:t>我院（部）</w:t>
      </w:r>
      <w:r>
        <w:rPr>
          <w:rFonts w:hint="eastAsia" w:ascii="宋体" w:hAnsi="宋体" w:eastAsia="宋体" w:cs="宋体"/>
        </w:rPr>
        <w:t>教学质量和教学管理水平</w:t>
      </w:r>
      <w:r>
        <w:rPr>
          <w:rFonts w:hint="eastAsia" w:ascii="宋体" w:hAnsi="宋体" w:eastAsia="宋体" w:cs="宋体"/>
          <w:lang w:eastAsia="zh-CN"/>
        </w:rPr>
        <w:t>，</w:t>
      </w:r>
      <w:r>
        <w:rPr>
          <w:rFonts w:hint="eastAsia" w:ascii="宋体" w:hAnsi="宋体" w:eastAsia="宋体" w:cs="宋体"/>
        </w:rPr>
        <w:t>充分发挥学生在教学活动中的主体作用</w:t>
      </w:r>
      <w:r>
        <w:rPr>
          <w:rFonts w:hint="eastAsia" w:ascii="宋体" w:hAnsi="宋体" w:eastAsia="宋体" w:cs="宋体"/>
          <w:lang w:eastAsia="zh-CN"/>
        </w:rPr>
        <w:t>，</w:t>
      </w:r>
      <w:r>
        <w:rPr>
          <w:rFonts w:hint="eastAsia" w:ascii="宋体" w:hAnsi="宋体" w:eastAsia="宋体" w:cs="宋体"/>
        </w:rPr>
        <w:t>广泛、及时地收集、反馈教学与教学管理信息</w:t>
      </w:r>
      <w:r>
        <w:rPr>
          <w:rFonts w:hint="eastAsia" w:ascii="宋体" w:hAnsi="宋体" w:eastAsia="宋体" w:cs="宋体"/>
          <w:lang w:eastAsia="zh-CN"/>
        </w:rPr>
        <w:t>，</w:t>
      </w:r>
      <w:r>
        <w:rPr>
          <w:rFonts w:hint="eastAsia" w:ascii="宋体" w:hAnsi="宋体" w:eastAsia="宋体" w:cs="宋体"/>
        </w:rPr>
        <w:t>加强学生和教师、教学管理人员之间的联系和交流</w:t>
      </w:r>
      <w:r>
        <w:rPr>
          <w:rFonts w:hint="eastAsia" w:ascii="宋体" w:hAnsi="宋体" w:eastAsia="宋体" w:cs="宋体"/>
          <w:lang w:eastAsia="zh-CN"/>
        </w:rPr>
        <w:t>，</w:t>
      </w:r>
      <w:r>
        <w:rPr>
          <w:rFonts w:hint="eastAsia" w:ascii="宋体" w:hAnsi="宋体" w:eastAsia="宋体" w:cs="宋体"/>
        </w:rPr>
        <w:t>及时了解并修正教学、教学管理过程中存在的问题与不足</w:t>
      </w:r>
      <w:r>
        <w:rPr>
          <w:rFonts w:hint="eastAsia" w:ascii="宋体" w:hAnsi="宋体" w:eastAsia="宋体" w:cs="宋体"/>
          <w:lang w:eastAsia="zh-CN"/>
        </w:rPr>
        <w:t>，</w:t>
      </w:r>
      <w:r>
        <w:rPr>
          <w:rFonts w:hint="eastAsia" w:ascii="宋体" w:hAnsi="宋体" w:eastAsia="宋体" w:cs="宋体"/>
        </w:rPr>
        <w:t>促进</w:t>
      </w:r>
      <w:r>
        <w:rPr>
          <w:rFonts w:hint="eastAsia" w:ascii="宋体" w:hAnsi="宋体" w:eastAsia="宋体" w:cs="宋体"/>
          <w:lang w:eastAsia="zh-CN"/>
        </w:rPr>
        <w:t>我校</w:t>
      </w:r>
      <w:r>
        <w:rPr>
          <w:rFonts w:hint="eastAsia" w:ascii="宋体" w:hAnsi="宋体" w:eastAsia="宋体" w:cs="宋体"/>
        </w:rPr>
        <w:t>教风、学风和校风的建设</w:t>
      </w:r>
      <w:r>
        <w:rPr>
          <w:rFonts w:hint="eastAsia" w:ascii="宋体" w:hAnsi="宋体" w:eastAsia="宋体" w:cs="宋体"/>
          <w:lang w:eastAsia="zh-CN"/>
        </w:rPr>
        <w:t>，</w:t>
      </w:r>
      <w:r>
        <w:rPr>
          <w:rFonts w:hint="eastAsia" w:ascii="宋体" w:hAnsi="宋体" w:eastAsia="宋体" w:cs="宋体"/>
        </w:rPr>
        <w:t>经研究决定建立健全学生教学信息员队伍</w:t>
      </w:r>
      <w:r>
        <w:rPr>
          <w:rFonts w:hint="eastAsia" w:ascii="宋体" w:hAnsi="宋体" w:eastAsia="宋体" w:cs="宋体"/>
          <w:lang w:eastAsia="zh-CN"/>
        </w:rPr>
        <w:t>，</w:t>
      </w:r>
      <w:r>
        <w:rPr>
          <w:rFonts w:hint="eastAsia" w:ascii="宋体" w:hAnsi="宋体" w:eastAsia="宋体" w:cs="宋体"/>
        </w:rPr>
        <w:t>并制定教学信息员管理制度</w:t>
      </w:r>
      <w:r>
        <w:rPr>
          <w:rFonts w:hint="eastAsia" w:ascii="宋体" w:hAnsi="宋体" w:eastAsia="宋体" w:cs="宋体"/>
          <w:lang w:eastAsia="zh-CN"/>
        </w:rPr>
        <w:t>，</w:t>
      </w:r>
      <w:r>
        <w:rPr>
          <w:rFonts w:hint="eastAsia" w:ascii="宋体" w:hAnsi="宋体" w:eastAsia="宋体" w:cs="宋体"/>
        </w:rPr>
        <w:t>由</w:t>
      </w:r>
      <w:r>
        <w:rPr>
          <w:rFonts w:hint="eastAsia" w:ascii="宋体" w:hAnsi="宋体" w:eastAsia="宋体" w:cs="宋体"/>
          <w:lang w:eastAsia="zh-CN"/>
        </w:rPr>
        <w:t>各</w:t>
      </w:r>
      <w:r>
        <w:rPr>
          <w:rFonts w:hint="eastAsia" w:ascii="宋体" w:hAnsi="宋体" w:eastAsia="宋体" w:cs="宋体"/>
        </w:rPr>
        <w:t>院（部）</w:t>
      </w:r>
      <w:r>
        <w:rPr>
          <w:rFonts w:hint="eastAsia" w:ascii="宋体" w:hAnsi="宋体" w:eastAsia="宋体" w:cs="宋体"/>
          <w:lang w:eastAsia="zh-CN"/>
        </w:rPr>
        <w:t>督导室</w:t>
      </w:r>
      <w:r>
        <w:rPr>
          <w:rFonts w:hint="eastAsia" w:ascii="宋体" w:hAnsi="宋体" w:eastAsia="宋体" w:cs="宋体"/>
        </w:rPr>
        <w:t>负责学生信息工作的组织与实施</w:t>
      </w:r>
      <w:r>
        <w:rPr>
          <w:rFonts w:hint="eastAsia" w:ascii="宋体" w:hAnsi="宋体" w:eastAsia="宋体" w:cs="宋体"/>
          <w:lang w:eastAsia="zh-CN"/>
        </w:rPr>
        <w:t>。</w:t>
      </w:r>
    </w:p>
    <w:p>
      <w:pPr>
        <w:pStyle w:val="3"/>
        <w:keepNext w:val="0"/>
        <w:keepLines w:val="0"/>
        <w:pageBreakBefore w:val="0"/>
        <w:widowControl/>
        <w:kinsoku/>
        <w:wordWrap/>
        <w:overflowPunct/>
        <w:topLinePunct w:val="0"/>
        <w:autoSpaceDE/>
        <w:autoSpaceDN/>
        <w:bidi w:val="0"/>
        <w:adjustRightInd/>
        <w:snapToGrid/>
        <w:spacing w:before="0" w:after="0" w:line="360" w:lineRule="auto"/>
        <w:ind w:firstLine="480" w:firstLineChars="200"/>
        <w:textAlignment w:val="auto"/>
        <w:rPr>
          <w:rFonts w:hint="eastAsia" w:ascii="宋体" w:hAnsi="宋体" w:eastAsia="宋体" w:cs="宋体"/>
        </w:rPr>
      </w:pPr>
      <w:r>
        <w:rPr>
          <w:rFonts w:hint="eastAsia" w:ascii="宋体" w:hAnsi="宋体" w:eastAsia="宋体" w:cs="宋体"/>
        </w:rPr>
        <w:t>一、学生教学信息员的条件</w:t>
      </w:r>
    </w:p>
    <w:p>
      <w:pPr>
        <w:pStyle w:val="3"/>
        <w:keepNext w:val="0"/>
        <w:keepLines w:val="0"/>
        <w:pageBreakBefore w:val="0"/>
        <w:widowControl/>
        <w:kinsoku/>
        <w:wordWrap/>
        <w:overflowPunct/>
        <w:topLinePunct w:val="0"/>
        <w:autoSpaceDE/>
        <w:autoSpaceDN/>
        <w:bidi w:val="0"/>
        <w:adjustRightInd/>
        <w:snapToGrid/>
        <w:spacing w:before="0" w:after="0" w:line="360" w:lineRule="auto"/>
        <w:ind w:firstLine="480" w:firstLineChars="200"/>
        <w:textAlignment w:val="auto"/>
        <w:rPr>
          <w:rFonts w:hint="eastAsia" w:ascii="宋体" w:hAnsi="宋体" w:eastAsia="宋体" w:cs="宋体"/>
          <w:lang w:eastAsia="zh-CN"/>
        </w:rPr>
      </w:pPr>
      <w:r>
        <w:rPr>
          <w:rFonts w:hint="eastAsia" w:ascii="宋体" w:hAnsi="宋体" w:eastAsia="宋体" w:cs="宋体"/>
        </w:rPr>
        <w:t>1</w:t>
      </w:r>
      <w:r>
        <w:rPr>
          <w:rFonts w:hint="eastAsia" w:ascii="宋体" w:hAnsi="宋体" w:eastAsia="宋体" w:cs="宋体"/>
          <w:lang w:eastAsia="zh-CN"/>
        </w:rPr>
        <w:t>、</w:t>
      </w:r>
      <w:r>
        <w:rPr>
          <w:rFonts w:hint="eastAsia" w:ascii="宋体" w:hAnsi="宋体" w:eastAsia="宋体" w:cs="宋体"/>
        </w:rPr>
        <w:t>思想素质好</w:t>
      </w:r>
      <w:r>
        <w:rPr>
          <w:rFonts w:hint="eastAsia" w:ascii="宋体" w:hAnsi="宋体" w:eastAsia="宋体" w:cs="宋体"/>
          <w:lang w:eastAsia="zh-CN"/>
        </w:rPr>
        <w:t>，</w:t>
      </w:r>
      <w:r>
        <w:rPr>
          <w:rFonts w:hint="eastAsia" w:ascii="宋体" w:hAnsi="宋体" w:eastAsia="宋体" w:cs="宋体"/>
        </w:rPr>
        <w:t>学习自觉主动性较强</w:t>
      </w:r>
      <w:r>
        <w:rPr>
          <w:rFonts w:hint="eastAsia" w:ascii="宋体" w:hAnsi="宋体" w:eastAsia="宋体" w:cs="宋体"/>
          <w:lang w:eastAsia="zh-CN"/>
        </w:rPr>
        <w:t>，</w:t>
      </w:r>
      <w:r>
        <w:rPr>
          <w:rFonts w:hint="eastAsia" w:ascii="宋体" w:hAnsi="宋体" w:eastAsia="宋体" w:cs="宋体"/>
        </w:rPr>
        <w:t>成绩较好</w:t>
      </w:r>
      <w:r>
        <w:rPr>
          <w:rFonts w:hint="eastAsia" w:ascii="宋体" w:hAnsi="宋体" w:eastAsia="宋体" w:cs="宋体"/>
          <w:lang w:eastAsia="zh-CN"/>
        </w:rPr>
        <w:t>；</w:t>
      </w:r>
    </w:p>
    <w:p>
      <w:pPr>
        <w:pStyle w:val="3"/>
        <w:keepNext w:val="0"/>
        <w:keepLines w:val="0"/>
        <w:pageBreakBefore w:val="0"/>
        <w:widowControl/>
        <w:kinsoku/>
        <w:wordWrap/>
        <w:overflowPunct/>
        <w:topLinePunct w:val="0"/>
        <w:autoSpaceDE/>
        <w:autoSpaceDN/>
        <w:bidi w:val="0"/>
        <w:adjustRightInd/>
        <w:snapToGrid/>
        <w:spacing w:before="0" w:after="0" w:line="360" w:lineRule="auto"/>
        <w:ind w:firstLine="480" w:firstLineChars="200"/>
        <w:textAlignment w:val="auto"/>
        <w:rPr>
          <w:rFonts w:hint="eastAsia" w:ascii="宋体" w:hAnsi="宋体" w:eastAsia="宋体" w:cs="宋体"/>
          <w:lang w:eastAsia="zh-CN"/>
        </w:rPr>
      </w:pPr>
      <w:r>
        <w:rPr>
          <w:rFonts w:hint="eastAsia" w:ascii="宋体" w:hAnsi="宋体" w:eastAsia="宋体" w:cs="宋体"/>
        </w:rPr>
        <w:t>2</w:t>
      </w:r>
      <w:r>
        <w:rPr>
          <w:rFonts w:hint="eastAsia" w:ascii="宋体" w:hAnsi="宋体" w:eastAsia="宋体" w:cs="宋体"/>
          <w:lang w:eastAsia="zh-CN"/>
        </w:rPr>
        <w:t>、</w:t>
      </w:r>
      <w:r>
        <w:rPr>
          <w:rFonts w:hint="eastAsia" w:ascii="宋体" w:hAnsi="宋体" w:eastAsia="宋体" w:cs="宋体"/>
        </w:rPr>
        <w:t>善于联系老师和同学</w:t>
      </w:r>
      <w:r>
        <w:rPr>
          <w:rFonts w:hint="eastAsia" w:ascii="宋体" w:hAnsi="宋体" w:eastAsia="宋体" w:cs="宋体"/>
          <w:lang w:eastAsia="zh-CN"/>
        </w:rPr>
        <w:t>，</w:t>
      </w:r>
      <w:r>
        <w:rPr>
          <w:rFonts w:hint="eastAsia" w:ascii="宋体" w:hAnsi="宋体" w:eastAsia="宋体" w:cs="宋体"/>
        </w:rPr>
        <w:t>团结协作精神强</w:t>
      </w:r>
      <w:r>
        <w:rPr>
          <w:rFonts w:hint="eastAsia" w:ascii="宋体" w:hAnsi="宋体" w:eastAsia="宋体" w:cs="宋体"/>
          <w:lang w:eastAsia="zh-CN"/>
        </w:rPr>
        <w:t>；</w:t>
      </w:r>
    </w:p>
    <w:p>
      <w:pPr>
        <w:pStyle w:val="3"/>
        <w:keepNext w:val="0"/>
        <w:keepLines w:val="0"/>
        <w:pageBreakBefore w:val="0"/>
        <w:widowControl/>
        <w:kinsoku/>
        <w:wordWrap/>
        <w:overflowPunct/>
        <w:topLinePunct w:val="0"/>
        <w:autoSpaceDE/>
        <w:autoSpaceDN/>
        <w:bidi w:val="0"/>
        <w:adjustRightInd/>
        <w:snapToGrid/>
        <w:spacing w:before="0" w:after="0" w:line="360" w:lineRule="auto"/>
        <w:ind w:firstLine="480" w:firstLineChars="200"/>
        <w:textAlignment w:val="auto"/>
        <w:rPr>
          <w:rFonts w:hint="eastAsia" w:ascii="宋体" w:hAnsi="宋体" w:eastAsia="宋体" w:cs="宋体"/>
          <w:lang w:eastAsia="zh-CN"/>
        </w:rPr>
      </w:pPr>
      <w:r>
        <w:rPr>
          <w:rFonts w:hint="eastAsia" w:ascii="宋体" w:hAnsi="宋体" w:eastAsia="宋体" w:cs="宋体"/>
        </w:rPr>
        <w:t>3</w:t>
      </w:r>
      <w:r>
        <w:rPr>
          <w:rFonts w:hint="eastAsia" w:ascii="宋体" w:hAnsi="宋体" w:eastAsia="宋体" w:cs="宋体"/>
          <w:lang w:eastAsia="zh-CN"/>
        </w:rPr>
        <w:t>、</w:t>
      </w:r>
      <w:r>
        <w:rPr>
          <w:rFonts w:hint="eastAsia" w:ascii="宋体" w:hAnsi="宋体" w:eastAsia="宋体" w:cs="宋体"/>
        </w:rPr>
        <w:t>办事公道</w:t>
      </w:r>
      <w:r>
        <w:rPr>
          <w:rFonts w:hint="eastAsia" w:ascii="宋体" w:hAnsi="宋体" w:eastAsia="宋体" w:cs="宋体"/>
          <w:lang w:eastAsia="zh-CN"/>
        </w:rPr>
        <w:t>，</w:t>
      </w:r>
      <w:r>
        <w:rPr>
          <w:rFonts w:hint="eastAsia" w:ascii="宋体" w:hAnsi="宋体" w:eastAsia="宋体" w:cs="宋体"/>
        </w:rPr>
        <w:t>敢说真话</w:t>
      </w:r>
      <w:r>
        <w:rPr>
          <w:rFonts w:hint="eastAsia" w:ascii="宋体" w:hAnsi="宋体" w:eastAsia="宋体" w:cs="宋体"/>
          <w:lang w:eastAsia="zh-CN"/>
        </w:rPr>
        <w:t>，</w:t>
      </w:r>
      <w:r>
        <w:rPr>
          <w:rFonts w:hint="eastAsia" w:ascii="宋体" w:hAnsi="宋体" w:eastAsia="宋体" w:cs="宋体"/>
        </w:rPr>
        <w:t>能实事求是、客观公正地反映情况</w:t>
      </w:r>
      <w:r>
        <w:rPr>
          <w:rFonts w:hint="eastAsia" w:ascii="宋体" w:hAnsi="宋体" w:eastAsia="宋体" w:cs="宋体"/>
          <w:lang w:eastAsia="zh-CN"/>
        </w:rPr>
        <w:t>。</w:t>
      </w:r>
    </w:p>
    <w:p>
      <w:pPr>
        <w:pStyle w:val="3"/>
        <w:keepNext w:val="0"/>
        <w:keepLines w:val="0"/>
        <w:pageBreakBefore w:val="0"/>
        <w:widowControl/>
        <w:kinsoku/>
        <w:wordWrap/>
        <w:overflowPunct/>
        <w:topLinePunct w:val="0"/>
        <w:autoSpaceDE/>
        <w:autoSpaceDN/>
        <w:bidi w:val="0"/>
        <w:adjustRightInd/>
        <w:snapToGrid/>
        <w:spacing w:before="0" w:after="0" w:line="360" w:lineRule="auto"/>
        <w:ind w:firstLine="480" w:firstLineChars="200"/>
        <w:textAlignment w:val="auto"/>
        <w:rPr>
          <w:rFonts w:hint="eastAsia" w:ascii="宋体" w:hAnsi="宋体" w:eastAsia="宋体" w:cs="宋体"/>
          <w:lang w:eastAsia="zh-CN"/>
        </w:rPr>
      </w:pPr>
      <w:r>
        <w:rPr>
          <w:rFonts w:hint="eastAsia" w:ascii="宋体" w:hAnsi="宋体" w:eastAsia="宋体" w:cs="宋体"/>
        </w:rPr>
        <w:t>4</w:t>
      </w:r>
      <w:r>
        <w:rPr>
          <w:rFonts w:hint="eastAsia" w:ascii="宋体" w:hAnsi="宋体" w:eastAsia="宋体" w:cs="宋体"/>
          <w:lang w:eastAsia="zh-CN"/>
        </w:rPr>
        <w:t>、</w:t>
      </w:r>
      <w:r>
        <w:rPr>
          <w:rFonts w:hint="eastAsia" w:ascii="宋体" w:hAnsi="宋体" w:eastAsia="宋体" w:cs="宋体"/>
        </w:rPr>
        <w:t>责任心强</w:t>
      </w:r>
      <w:r>
        <w:rPr>
          <w:rFonts w:hint="eastAsia" w:ascii="宋体" w:hAnsi="宋体" w:eastAsia="宋体" w:cs="宋体"/>
          <w:lang w:eastAsia="zh-CN"/>
        </w:rPr>
        <w:t>，</w:t>
      </w:r>
      <w:r>
        <w:rPr>
          <w:rFonts w:hint="eastAsia" w:ascii="宋体" w:hAnsi="宋体" w:eastAsia="宋体" w:cs="宋体"/>
        </w:rPr>
        <w:t>工作热情</w:t>
      </w:r>
      <w:r>
        <w:rPr>
          <w:rFonts w:hint="eastAsia" w:ascii="宋体" w:hAnsi="宋体" w:eastAsia="宋体" w:cs="宋体"/>
          <w:lang w:eastAsia="zh-CN"/>
        </w:rPr>
        <w:t>，</w:t>
      </w:r>
      <w:r>
        <w:rPr>
          <w:rFonts w:hint="eastAsia" w:ascii="宋体" w:hAnsi="宋体" w:eastAsia="宋体" w:cs="宋体"/>
        </w:rPr>
        <w:t>能够积极、主动参与学校教学管理工作</w:t>
      </w:r>
      <w:r>
        <w:rPr>
          <w:rFonts w:hint="eastAsia" w:ascii="宋体" w:hAnsi="宋体" w:eastAsia="宋体" w:cs="宋体"/>
          <w:lang w:eastAsia="zh-CN"/>
        </w:rPr>
        <w:t>。</w:t>
      </w:r>
    </w:p>
    <w:p>
      <w:pPr>
        <w:pStyle w:val="3"/>
        <w:keepNext w:val="0"/>
        <w:keepLines w:val="0"/>
        <w:pageBreakBefore w:val="0"/>
        <w:widowControl/>
        <w:kinsoku/>
        <w:wordWrap/>
        <w:overflowPunct/>
        <w:topLinePunct w:val="0"/>
        <w:autoSpaceDE/>
        <w:autoSpaceDN/>
        <w:bidi w:val="0"/>
        <w:adjustRightInd/>
        <w:snapToGrid/>
        <w:spacing w:before="0" w:after="0" w:line="360" w:lineRule="auto"/>
        <w:ind w:firstLine="480" w:firstLineChars="200"/>
        <w:textAlignment w:val="auto"/>
        <w:rPr>
          <w:rFonts w:hint="eastAsia" w:ascii="宋体" w:hAnsi="宋体" w:eastAsia="宋体" w:cs="宋体"/>
          <w:lang w:eastAsia="zh-CN"/>
        </w:rPr>
      </w:pPr>
      <w:r>
        <w:rPr>
          <w:rFonts w:hint="eastAsia" w:ascii="宋体" w:hAnsi="宋体" w:eastAsia="宋体" w:cs="宋体"/>
        </w:rPr>
        <w:t>5</w:t>
      </w:r>
      <w:r>
        <w:rPr>
          <w:rFonts w:hint="eastAsia" w:ascii="宋体" w:hAnsi="宋体" w:eastAsia="宋体" w:cs="宋体"/>
          <w:lang w:eastAsia="zh-CN"/>
        </w:rPr>
        <w:t>、</w:t>
      </w:r>
      <w:r>
        <w:rPr>
          <w:rFonts w:hint="eastAsia" w:ascii="宋体" w:hAnsi="宋体" w:eastAsia="宋体" w:cs="宋体"/>
        </w:rPr>
        <w:t>有较强的观察、综合、分析和信息处理能力</w:t>
      </w:r>
      <w:r>
        <w:rPr>
          <w:rFonts w:hint="eastAsia" w:ascii="宋体" w:hAnsi="宋体" w:eastAsia="宋体" w:cs="宋体"/>
          <w:lang w:eastAsia="zh-CN"/>
        </w:rPr>
        <w:t>。</w:t>
      </w:r>
    </w:p>
    <w:p>
      <w:pPr>
        <w:pStyle w:val="3"/>
        <w:keepNext w:val="0"/>
        <w:keepLines w:val="0"/>
        <w:pageBreakBefore w:val="0"/>
        <w:widowControl/>
        <w:kinsoku/>
        <w:wordWrap/>
        <w:overflowPunct/>
        <w:topLinePunct w:val="0"/>
        <w:autoSpaceDE/>
        <w:autoSpaceDN/>
        <w:bidi w:val="0"/>
        <w:adjustRightInd/>
        <w:snapToGrid/>
        <w:spacing w:before="0" w:after="0" w:line="360" w:lineRule="auto"/>
        <w:ind w:firstLine="480" w:firstLineChars="200"/>
        <w:textAlignment w:val="auto"/>
        <w:rPr>
          <w:rFonts w:hint="eastAsia" w:ascii="宋体" w:hAnsi="宋体" w:eastAsia="宋体" w:cs="宋体"/>
        </w:rPr>
      </w:pPr>
      <w:r>
        <w:rPr>
          <w:rFonts w:hint="eastAsia" w:ascii="宋体" w:hAnsi="宋体" w:eastAsia="宋体" w:cs="宋体"/>
        </w:rPr>
        <w:t>二、教学信息员队伍的选聘</w:t>
      </w:r>
    </w:p>
    <w:p>
      <w:pPr>
        <w:pStyle w:val="3"/>
        <w:keepNext w:val="0"/>
        <w:keepLines w:val="0"/>
        <w:pageBreakBefore w:val="0"/>
        <w:widowControl/>
        <w:kinsoku/>
        <w:wordWrap/>
        <w:overflowPunct/>
        <w:topLinePunct w:val="0"/>
        <w:autoSpaceDE/>
        <w:autoSpaceDN/>
        <w:bidi w:val="0"/>
        <w:adjustRightInd/>
        <w:snapToGrid/>
        <w:spacing w:before="0" w:after="0" w:line="360" w:lineRule="auto"/>
        <w:ind w:firstLine="480" w:firstLineChars="200"/>
        <w:textAlignment w:val="auto"/>
        <w:rPr>
          <w:rFonts w:hint="eastAsia" w:ascii="宋体" w:hAnsi="宋体" w:eastAsia="宋体" w:cs="宋体"/>
          <w:lang w:eastAsia="zh-CN"/>
        </w:rPr>
      </w:pPr>
      <w:r>
        <w:rPr>
          <w:rFonts w:hint="eastAsia" w:ascii="宋体" w:hAnsi="宋体" w:eastAsia="宋体" w:cs="宋体"/>
        </w:rPr>
        <w:t>1</w:t>
      </w:r>
      <w:r>
        <w:rPr>
          <w:rFonts w:hint="eastAsia" w:ascii="宋体" w:hAnsi="宋体" w:eastAsia="宋体" w:cs="宋体"/>
          <w:lang w:eastAsia="zh-CN"/>
        </w:rPr>
        <w:t>、</w:t>
      </w:r>
      <w:r>
        <w:rPr>
          <w:rFonts w:hint="eastAsia" w:ascii="宋体" w:hAnsi="宋体" w:eastAsia="宋体" w:cs="宋体"/>
        </w:rPr>
        <w:t>学生教学信息员采取自愿报名与各</w:t>
      </w:r>
      <w:r>
        <w:rPr>
          <w:rFonts w:hint="eastAsia" w:ascii="宋体" w:hAnsi="宋体" w:eastAsia="宋体" w:cs="宋体"/>
          <w:lang w:eastAsia="zh-CN"/>
        </w:rPr>
        <w:t>院（部）</w:t>
      </w:r>
      <w:r>
        <w:rPr>
          <w:rFonts w:hint="eastAsia" w:ascii="宋体" w:hAnsi="宋体" w:eastAsia="宋体" w:cs="宋体"/>
        </w:rPr>
        <w:t>选拔推荐相结合的方式进行</w:t>
      </w:r>
      <w:r>
        <w:rPr>
          <w:rFonts w:hint="eastAsia" w:ascii="宋体" w:hAnsi="宋体" w:eastAsia="宋体" w:cs="宋体"/>
          <w:lang w:eastAsia="zh-CN"/>
        </w:rPr>
        <w:t>，</w:t>
      </w:r>
      <w:r>
        <w:rPr>
          <w:rFonts w:hint="eastAsia" w:ascii="宋体" w:hAnsi="宋体" w:eastAsia="宋体" w:cs="宋体"/>
        </w:rPr>
        <w:t>以</w:t>
      </w:r>
      <w:r>
        <w:rPr>
          <w:rFonts w:hint="eastAsia" w:ascii="宋体" w:hAnsi="宋体" w:eastAsia="宋体" w:cs="宋体"/>
          <w:lang w:eastAsia="zh-CN"/>
        </w:rPr>
        <w:t>院（部）</w:t>
      </w:r>
      <w:r>
        <w:rPr>
          <w:rFonts w:hint="eastAsia" w:ascii="宋体" w:hAnsi="宋体" w:eastAsia="宋体" w:cs="宋体"/>
        </w:rPr>
        <w:t>为单位建立信息小组</w:t>
      </w:r>
      <w:r>
        <w:rPr>
          <w:rFonts w:hint="eastAsia" w:ascii="宋体" w:hAnsi="宋体" w:eastAsia="宋体" w:cs="宋体"/>
          <w:lang w:eastAsia="zh-CN"/>
        </w:rPr>
        <w:t>，</w:t>
      </w:r>
      <w:r>
        <w:rPr>
          <w:rFonts w:hint="eastAsia" w:ascii="宋体" w:hAnsi="宋体" w:eastAsia="宋体" w:cs="宋体"/>
        </w:rPr>
        <w:t>原则上由</w:t>
      </w:r>
      <w:r>
        <w:rPr>
          <w:rFonts w:hint="eastAsia" w:ascii="宋体" w:hAnsi="宋体" w:eastAsia="宋体" w:cs="宋体"/>
          <w:lang w:eastAsia="zh-CN"/>
        </w:rPr>
        <w:t>院（部）</w:t>
      </w:r>
      <w:r>
        <w:rPr>
          <w:rFonts w:hint="eastAsia" w:ascii="宋体" w:hAnsi="宋体" w:eastAsia="宋体" w:cs="宋体"/>
        </w:rPr>
        <w:t>学生会学习部长担任组长</w:t>
      </w:r>
      <w:r>
        <w:rPr>
          <w:rFonts w:hint="eastAsia" w:ascii="宋体" w:hAnsi="宋体" w:eastAsia="宋体" w:cs="宋体"/>
          <w:lang w:eastAsia="zh-CN"/>
        </w:rPr>
        <w:t>，</w:t>
      </w:r>
      <w:r>
        <w:rPr>
          <w:rFonts w:hint="eastAsia" w:ascii="宋体" w:hAnsi="宋体" w:eastAsia="宋体" w:cs="宋体"/>
        </w:rPr>
        <w:t>各个行政班级学习委员和课代表为组员</w:t>
      </w:r>
      <w:r>
        <w:rPr>
          <w:rFonts w:hint="eastAsia" w:ascii="宋体" w:hAnsi="宋体" w:eastAsia="宋体" w:cs="宋体"/>
          <w:lang w:eastAsia="zh-CN"/>
        </w:rPr>
        <w:t>，</w:t>
      </w:r>
      <w:r>
        <w:rPr>
          <w:rFonts w:hint="eastAsia" w:ascii="宋体" w:hAnsi="宋体" w:eastAsia="宋体" w:cs="宋体"/>
        </w:rPr>
        <w:t>由各院（部）填写并汇总《院（部）教学信息员推荐表》交送</w:t>
      </w:r>
      <w:r>
        <w:rPr>
          <w:rFonts w:hint="eastAsia" w:ascii="宋体" w:hAnsi="宋体" w:eastAsia="宋体" w:cs="宋体"/>
          <w:lang w:eastAsia="zh-CN"/>
        </w:rPr>
        <w:t>院（部）督导室，</w:t>
      </w:r>
      <w:r>
        <w:rPr>
          <w:rFonts w:hint="eastAsia" w:ascii="宋体" w:hAnsi="宋体" w:eastAsia="宋体" w:cs="宋体"/>
        </w:rPr>
        <w:t>经院（部）</w:t>
      </w:r>
      <w:r>
        <w:rPr>
          <w:rFonts w:hint="eastAsia" w:ascii="宋体" w:hAnsi="宋体" w:eastAsia="宋体" w:cs="宋体"/>
          <w:lang w:eastAsia="zh-CN"/>
        </w:rPr>
        <w:t>督导室</w:t>
      </w:r>
      <w:r>
        <w:rPr>
          <w:rFonts w:hint="eastAsia" w:ascii="宋体" w:hAnsi="宋体" w:eastAsia="宋体" w:cs="宋体"/>
        </w:rPr>
        <w:t>审批后予以聘任</w:t>
      </w:r>
      <w:r>
        <w:rPr>
          <w:rFonts w:hint="eastAsia" w:ascii="宋体" w:hAnsi="宋体" w:eastAsia="宋体" w:cs="宋体"/>
          <w:lang w:eastAsia="zh-CN"/>
        </w:rPr>
        <w:t>。</w:t>
      </w:r>
    </w:p>
    <w:p>
      <w:pPr>
        <w:pStyle w:val="3"/>
        <w:keepNext w:val="0"/>
        <w:keepLines w:val="0"/>
        <w:pageBreakBefore w:val="0"/>
        <w:widowControl/>
        <w:kinsoku/>
        <w:wordWrap/>
        <w:overflowPunct/>
        <w:topLinePunct w:val="0"/>
        <w:autoSpaceDE/>
        <w:autoSpaceDN/>
        <w:bidi w:val="0"/>
        <w:adjustRightInd/>
        <w:snapToGrid/>
        <w:spacing w:before="0" w:after="0" w:line="360" w:lineRule="auto"/>
        <w:ind w:firstLine="480" w:firstLineChars="200"/>
        <w:textAlignment w:val="auto"/>
        <w:rPr>
          <w:rFonts w:hint="eastAsia" w:ascii="宋体" w:hAnsi="宋体" w:eastAsia="宋体" w:cs="宋体"/>
          <w:lang w:eastAsia="zh-CN"/>
        </w:rPr>
      </w:pPr>
      <w:r>
        <w:rPr>
          <w:rFonts w:hint="eastAsia" w:ascii="宋体" w:hAnsi="宋体" w:eastAsia="宋体" w:cs="宋体"/>
        </w:rPr>
        <w:t>2</w:t>
      </w:r>
      <w:r>
        <w:rPr>
          <w:rFonts w:hint="eastAsia" w:ascii="宋体" w:hAnsi="宋体" w:eastAsia="宋体" w:cs="宋体"/>
          <w:lang w:eastAsia="zh-CN"/>
        </w:rPr>
        <w:t>、</w:t>
      </w:r>
      <w:r>
        <w:rPr>
          <w:rFonts w:hint="eastAsia" w:ascii="宋体" w:hAnsi="宋体" w:eastAsia="宋体" w:cs="宋体"/>
        </w:rPr>
        <w:t>学生教学信息员一年一聘</w:t>
      </w:r>
      <w:r>
        <w:rPr>
          <w:rFonts w:hint="eastAsia" w:ascii="宋体" w:hAnsi="宋体" w:eastAsia="宋体" w:cs="宋体"/>
          <w:lang w:eastAsia="zh-CN"/>
        </w:rPr>
        <w:t>；</w:t>
      </w:r>
      <w:r>
        <w:rPr>
          <w:rFonts w:hint="eastAsia" w:ascii="宋体" w:hAnsi="宋体" w:eastAsia="宋体" w:cs="宋体"/>
        </w:rPr>
        <w:t>新生中的教学信息员须在每年九月新生入校后正式上课前推荐选拔完成</w:t>
      </w:r>
      <w:r>
        <w:rPr>
          <w:rFonts w:hint="eastAsia" w:ascii="宋体" w:hAnsi="宋体" w:eastAsia="宋体" w:cs="宋体"/>
          <w:lang w:eastAsia="zh-CN"/>
        </w:rPr>
        <w:t>。院（部）督导室</w:t>
      </w:r>
      <w:r>
        <w:rPr>
          <w:rFonts w:hint="eastAsia" w:ascii="宋体" w:hAnsi="宋体" w:eastAsia="宋体" w:cs="宋体"/>
        </w:rPr>
        <w:t>对教学信息员发给聘任证书和工作手册</w:t>
      </w:r>
      <w:r>
        <w:rPr>
          <w:rFonts w:hint="eastAsia" w:ascii="宋体" w:hAnsi="宋体" w:eastAsia="宋体" w:cs="宋体"/>
          <w:lang w:eastAsia="zh-CN"/>
        </w:rPr>
        <w:t>。</w:t>
      </w:r>
    </w:p>
    <w:p>
      <w:pPr>
        <w:pStyle w:val="3"/>
        <w:keepNext w:val="0"/>
        <w:keepLines w:val="0"/>
        <w:pageBreakBefore w:val="0"/>
        <w:widowControl/>
        <w:kinsoku/>
        <w:wordWrap/>
        <w:overflowPunct/>
        <w:topLinePunct w:val="0"/>
        <w:autoSpaceDE/>
        <w:autoSpaceDN/>
        <w:bidi w:val="0"/>
        <w:adjustRightInd/>
        <w:snapToGrid/>
        <w:spacing w:before="0" w:after="0" w:line="360" w:lineRule="auto"/>
        <w:ind w:firstLine="480" w:firstLineChars="200"/>
        <w:textAlignment w:val="auto"/>
        <w:rPr>
          <w:rFonts w:hint="eastAsia" w:ascii="宋体" w:hAnsi="宋体" w:eastAsia="宋体" w:cs="宋体"/>
          <w:lang w:eastAsia="zh-CN"/>
        </w:rPr>
      </w:pPr>
      <w:r>
        <w:rPr>
          <w:rFonts w:hint="eastAsia" w:ascii="宋体" w:hAnsi="宋体" w:eastAsia="宋体" w:cs="宋体"/>
        </w:rPr>
        <w:t>3</w:t>
      </w:r>
      <w:r>
        <w:rPr>
          <w:rFonts w:hint="eastAsia" w:ascii="宋体" w:hAnsi="宋体" w:eastAsia="宋体" w:cs="宋体"/>
          <w:lang w:eastAsia="zh-CN"/>
        </w:rPr>
        <w:t>、</w:t>
      </w:r>
      <w:r>
        <w:rPr>
          <w:rFonts w:hint="eastAsia" w:ascii="宋体" w:hAnsi="宋体" w:eastAsia="宋体" w:cs="宋体"/>
        </w:rPr>
        <w:t>教学信息员在任期内无故不参加活动两次以上</w:t>
      </w:r>
      <w:r>
        <w:rPr>
          <w:rFonts w:hint="eastAsia" w:ascii="宋体" w:hAnsi="宋体" w:eastAsia="宋体" w:cs="宋体"/>
          <w:lang w:eastAsia="zh-CN"/>
        </w:rPr>
        <w:t>，</w:t>
      </w:r>
      <w:r>
        <w:rPr>
          <w:rFonts w:hint="eastAsia" w:ascii="宋体" w:hAnsi="宋体" w:eastAsia="宋体" w:cs="宋体"/>
        </w:rPr>
        <w:t>工作作风散漫</w:t>
      </w:r>
      <w:r>
        <w:rPr>
          <w:rFonts w:hint="eastAsia" w:ascii="宋体" w:hAnsi="宋体" w:eastAsia="宋体" w:cs="宋体"/>
          <w:lang w:eastAsia="zh-CN"/>
        </w:rPr>
        <w:t>，</w:t>
      </w:r>
      <w:r>
        <w:rPr>
          <w:rFonts w:hint="eastAsia" w:ascii="宋体" w:hAnsi="宋体" w:eastAsia="宋体" w:cs="宋体"/>
        </w:rPr>
        <w:t>违反校纪校规</w:t>
      </w:r>
      <w:r>
        <w:rPr>
          <w:rFonts w:hint="eastAsia" w:ascii="宋体" w:hAnsi="宋体" w:eastAsia="宋体" w:cs="宋体"/>
          <w:lang w:eastAsia="zh-CN"/>
        </w:rPr>
        <w:t>，</w:t>
      </w:r>
      <w:r>
        <w:rPr>
          <w:rFonts w:hint="eastAsia" w:ascii="宋体" w:hAnsi="宋体" w:eastAsia="宋体" w:cs="宋体"/>
        </w:rPr>
        <w:t>有考试舞弊等现象</w:t>
      </w:r>
      <w:r>
        <w:rPr>
          <w:rFonts w:hint="eastAsia" w:ascii="宋体" w:hAnsi="宋体" w:eastAsia="宋体" w:cs="宋体"/>
          <w:lang w:eastAsia="zh-CN"/>
        </w:rPr>
        <w:t>，</w:t>
      </w:r>
      <w:r>
        <w:rPr>
          <w:rFonts w:hint="eastAsia" w:ascii="宋体" w:hAnsi="宋体" w:eastAsia="宋体" w:cs="宋体"/>
        </w:rPr>
        <w:t>由院（部）</w:t>
      </w:r>
      <w:r>
        <w:rPr>
          <w:rFonts w:hint="eastAsia" w:ascii="宋体" w:hAnsi="宋体" w:eastAsia="宋体" w:cs="宋体"/>
          <w:lang w:eastAsia="zh-CN"/>
        </w:rPr>
        <w:t>督导室</w:t>
      </w:r>
      <w:r>
        <w:rPr>
          <w:rFonts w:hint="eastAsia" w:ascii="宋体" w:hAnsi="宋体" w:eastAsia="宋体" w:cs="宋体"/>
        </w:rPr>
        <w:t>考察确认后予以解聘</w:t>
      </w:r>
      <w:r>
        <w:rPr>
          <w:rFonts w:hint="eastAsia" w:ascii="宋体" w:hAnsi="宋体" w:eastAsia="宋体" w:cs="宋体"/>
          <w:lang w:eastAsia="zh-CN"/>
        </w:rPr>
        <w:t>。</w:t>
      </w:r>
    </w:p>
    <w:p>
      <w:pPr>
        <w:pStyle w:val="3"/>
        <w:keepNext w:val="0"/>
        <w:keepLines w:val="0"/>
        <w:pageBreakBefore w:val="0"/>
        <w:widowControl/>
        <w:kinsoku/>
        <w:wordWrap/>
        <w:overflowPunct/>
        <w:topLinePunct w:val="0"/>
        <w:autoSpaceDE/>
        <w:autoSpaceDN/>
        <w:bidi w:val="0"/>
        <w:adjustRightInd/>
        <w:snapToGrid/>
        <w:spacing w:before="0" w:after="0" w:line="360" w:lineRule="auto"/>
        <w:ind w:firstLine="480" w:firstLineChars="200"/>
        <w:textAlignment w:val="auto"/>
        <w:rPr>
          <w:rFonts w:hint="eastAsia" w:ascii="宋体" w:hAnsi="宋体" w:eastAsia="宋体" w:cs="宋体"/>
        </w:rPr>
      </w:pPr>
      <w:r>
        <w:rPr>
          <w:rFonts w:hint="eastAsia" w:ascii="宋体" w:hAnsi="宋体" w:eastAsia="宋体" w:cs="宋体"/>
        </w:rPr>
        <w:t>三、工作职责</w:t>
      </w:r>
    </w:p>
    <w:p>
      <w:pPr>
        <w:pStyle w:val="3"/>
        <w:keepNext w:val="0"/>
        <w:keepLines w:val="0"/>
        <w:pageBreakBefore w:val="0"/>
        <w:widowControl/>
        <w:kinsoku/>
        <w:wordWrap/>
        <w:overflowPunct/>
        <w:topLinePunct w:val="0"/>
        <w:autoSpaceDE/>
        <w:autoSpaceDN/>
        <w:bidi w:val="0"/>
        <w:adjustRightInd/>
        <w:snapToGrid/>
        <w:spacing w:before="0" w:after="0" w:line="360" w:lineRule="auto"/>
        <w:ind w:firstLine="480" w:firstLineChars="200"/>
        <w:textAlignment w:val="auto"/>
        <w:rPr>
          <w:rFonts w:hint="eastAsia" w:ascii="宋体" w:hAnsi="宋体" w:eastAsia="宋体" w:cs="宋体"/>
        </w:rPr>
      </w:pPr>
      <w:r>
        <w:rPr>
          <w:rFonts w:hint="eastAsia" w:ascii="宋体" w:hAnsi="宋体" w:eastAsia="宋体" w:cs="宋体"/>
        </w:rPr>
        <w:t>（一）院（部）</w:t>
      </w:r>
      <w:r>
        <w:rPr>
          <w:rFonts w:hint="eastAsia" w:ascii="宋体" w:hAnsi="宋体" w:eastAsia="宋体" w:cs="宋体"/>
          <w:lang w:eastAsia="zh-CN"/>
        </w:rPr>
        <w:t>督导室</w:t>
      </w:r>
      <w:r>
        <w:rPr>
          <w:rFonts w:hint="eastAsia" w:ascii="宋体" w:hAnsi="宋体" w:eastAsia="宋体" w:cs="宋体"/>
        </w:rPr>
        <w:t>对教学信息员管理的职责</w:t>
      </w:r>
    </w:p>
    <w:p>
      <w:pPr>
        <w:pStyle w:val="3"/>
        <w:keepNext w:val="0"/>
        <w:keepLines w:val="0"/>
        <w:pageBreakBefore w:val="0"/>
        <w:widowControl/>
        <w:kinsoku/>
        <w:wordWrap/>
        <w:overflowPunct/>
        <w:topLinePunct w:val="0"/>
        <w:autoSpaceDE/>
        <w:autoSpaceDN/>
        <w:bidi w:val="0"/>
        <w:adjustRightInd/>
        <w:snapToGrid/>
        <w:spacing w:before="0" w:after="0" w:line="360" w:lineRule="auto"/>
        <w:ind w:firstLine="480" w:firstLineChars="200"/>
        <w:textAlignment w:val="auto"/>
        <w:rPr>
          <w:rFonts w:hint="eastAsia" w:ascii="宋体" w:hAnsi="宋体" w:eastAsia="宋体" w:cs="宋体"/>
          <w:lang w:eastAsia="zh-CN"/>
        </w:rPr>
      </w:pPr>
      <w:r>
        <w:rPr>
          <w:rFonts w:hint="eastAsia" w:ascii="宋体" w:hAnsi="宋体" w:eastAsia="宋体" w:cs="宋体"/>
        </w:rPr>
        <w:t>1</w:t>
      </w:r>
      <w:r>
        <w:rPr>
          <w:rFonts w:hint="eastAsia" w:ascii="宋体" w:hAnsi="宋体" w:eastAsia="宋体" w:cs="宋体"/>
          <w:lang w:eastAsia="zh-CN"/>
        </w:rPr>
        <w:t>、</w:t>
      </w:r>
      <w:r>
        <w:rPr>
          <w:rFonts w:hint="eastAsia" w:ascii="宋体" w:hAnsi="宋体" w:eastAsia="宋体" w:cs="宋体"/>
        </w:rPr>
        <w:t>负责教学信息员管理及培训工作</w:t>
      </w:r>
      <w:r>
        <w:rPr>
          <w:rFonts w:hint="eastAsia" w:ascii="宋体" w:hAnsi="宋体" w:eastAsia="宋体" w:cs="宋体"/>
          <w:lang w:eastAsia="zh-CN"/>
        </w:rPr>
        <w:t>；</w:t>
      </w:r>
    </w:p>
    <w:p>
      <w:pPr>
        <w:pStyle w:val="3"/>
        <w:keepNext w:val="0"/>
        <w:keepLines w:val="0"/>
        <w:pageBreakBefore w:val="0"/>
        <w:widowControl/>
        <w:kinsoku/>
        <w:wordWrap/>
        <w:overflowPunct/>
        <w:topLinePunct w:val="0"/>
        <w:autoSpaceDE/>
        <w:autoSpaceDN/>
        <w:bidi w:val="0"/>
        <w:adjustRightInd/>
        <w:snapToGrid/>
        <w:spacing w:before="0" w:after="0" w:line="360" w:lineRule="auto"/>
        <w:ind w:firstLine="480" w:firstLineChars="200"/>
        <w:textAlignment w:val="auto"/>
        <w:rPr>
          <w:rFonts w:hint="eastAsia" w:ascii="宋体" w:hAnsi="宋体" w:eastAsia="宋体" w:cs="宋体"/>
          <w:lang w:eastAsia="zh-CN"/>
        </w:rPr>
      </w:pPr>
      <w:r>
        <w:rPr>
          <w:rFonts w:hint="eastAsia" w:ascii="宋体" w:hAnsi="宋体" w:eastAsia="宋体" w:cs="宋体"/>
        </w:rPr>
        <w:t>2</w:t>
      </w:r>
      <w:r>
        <w:rPr>
          <w:rFonts w:hint="eastAsia" w:ascii="宋体" w:hAnsi="宋体" w:eastAsia="宋体" w:cs="宋体"/>
          <w:lang w:eastAsia="zh-CN"/>
        </w:rPr>
        <w:t>、</w:t>
      </w:r>
      <w:r>
        <w:rPr>
          <w:rFonts w:hint="eastAsia" w:ascii="宋体" w:hAnsi="宋体" w:eastAsia="宋体" w:cs="宋体"/>
        </w:rPr>
        <w:t>收集、整理及核实信息员的反馈意见</w:t>
      </w:r>
      <w:r>
        <w:rPr>
          <w:rFonts w:hint="eastAsia" w:ascii="宋体" w:hAnsi="宋体" w:eastAsia="宋体" w:cs="宋体"/>
          <w:lang w:eastAsia="zh-CN"/>
        </w:rPr>
        <w:t>；</w:t>
      </w:r>
    </w:p>
    <w:p>
      <w:pPr>
        <w:pStyle w:val="3"/>
        <w:keepNext w:val="0"/>
        <w:keepLines w:val="0"/>
        <w:pageBreakBefore w:val="0"/>
        <w:widowControl/>
        <w:kinsoku/>
        <w:wordWrap/>
        <w:overflowPunct/>
        <w:topLinePunct w:val="0"/>
        <w:autoSpaceDE/>
        <w:autoSpaceDN/>
        <w:bidi w:val="0"/>
        <w:adjustRightInd/>
        <w:snapToGrid/>
        <w:spacing w:before="0" w:after="0" w:line="360" w:lineRule="auto"/>
        <w:ind w:firstLine="480" w:firstLineChars="200"/>
        <w:textAlignment w:val="auto"/>
        <w:rPr>
          <w:rFonts w:hint="eastAsia" w:ascii="宋体" w:hAnsi="宋体" w:eastAsia="宋体" w:cs="宋体"/>
          <w:lang w:eastAsia="zh-CN"/>
        </w:rPr>
      </w:pPr>
      <w:r>
        <w:rPr>
          <w:rFonts w:hint="eastAsia" w:ascii="宋体" w:hAnsi="宋体" w:eastAsia="宋体" w:cs="宋体"/>
        </w:rPr>
        <w:t>3</w:t>
      </w:r>
      <w:r>
        <w:rPr>
          <w:rFonts w:hint="eastAsia" w:ascii="宋体" w:hAnsi="宋体" w:eastAsia="宋体" w:cs="宋体"/>
          <w:lang w:eastAsia="zh-CN"/>
        </w:rPr>
        <w:t>、</w:t>
      </w:r>
      <w:r>
        <w:rPr>
          <w:rFonts w:hint="eastAsia" w:ascii="宋体" w:hAnsi="宋体" w:eastAsia="宋体" w:cs="宋体"/>
        </w:rPr>
        <w:t>向有关部门反馈学生的合理意见和建议</w:t>
      </w:r>
      <w:r>
        <w:rPr>
          <w:rFonts w:hint="eastAsia" w:ascii="宋体" w:hAnsi="宋体" w:eastAsia="宋体" w:cs="宋体"/>
          <w:lang w:eastAsia="zh-CN"/>
        </w:rPr>
        <w:t>；</w:t>
      </w:r>
    </w:p>
    <w:p>
      <w:pPr>
        <w:pStyle w:val="3"/>
        <w:keepNext w:val="0"/>
        <w:keepLines w:val="0"/>
        <w:pageBreakBefore w:val="0"/>
        <w:widowControl/>
        <w:kinsoku/>
        <w:wordWrap/>
        <w:overflowPunct/>
        <w:topLinePunct w:val="0"/>
        <w:autoSpaceDE/>
        <w:autoSpaceDN/>
        <w:bidi w:val="0"/>
        <w:adjustRightInd/>
        <w:snapToGrid/>
        <w:spacing w:before="0" w:after="0" w:line="360" w:lineRule="auto"/>
        <w:ind w:firstLine="480" w:firstLineChars="200"/>
        <w:textAlignment w:val="auto"/>
        <w:rPr>
          <w:rFonts w:hint="eastAsia" w:ascii="宋体" w:hAnsi="宋体" w:eastAsia="宋体" w:cs="宋体"/>
          <w:lang w:eastAsia="zh-CN"/>
        </w:rPr>
      </w:pPr>
      <w:r>
        <w:rPr>
          <w:rFonts w:hint="eastAsia" w:ascii="宋体" w:hAnsi="宋体" w:eastAsia="宋体" w:cs="宋体"/>
        </w:rPr>
        <w:t>4</w:t>
      </w:r>
      <w:r>
        <w:rPr>
          <w:rFonts w:hint="eastAsia" w:ascii="宋体" w:hAnsi="宋体" w:eastAsia="宋体" w:cs="宋体"/>
          <w:lang w:eastAsia="zh-CN"/>
        </w:rPr>
        <w:t>、</w:t>
      </w:r>
      <w:r>
        <w:rPr>
          <w:rFonts w:hint="eastAsia" w:ascii="宋体" w:hAnsi="宋体" w:eastAsia="宋体" w:cs="宋体"/>
        </w:rPr>
        <w:t>每学期召开 1-2 次教学信息员工作会议</w:t>
      </w:r>
      <w:r>
        <w:rPr>
          <w:rFonts w:hint="eastAsia" w:ascii="宋体" w:hAnsi="宋体" w:eastAsia="宋体" w:cs="宋体"/>
          <w:lang w:eastAsia="zh-CN"/>
        </w:rPr>
        <w:t>；</w:t>
      </w:r>
    </w:p>
    <w:p>
      <w:pPr>
        <w:pStyle w:val="3"/>
        <w:keepNext w:val="0"/>
        <w:keepLines w:val="0"/>
        <w:pageBreakBefore w:val="0"/>
        <w:widowControl/>
        <w:kinsoku/>
        <w:wordWrap/>
        <w:overflowPunct/>
        <w:topLinePunct w:val="0"/>
        <w:autoSpaceDE/>
        <w:autoSpaceDN/>
        <w:bidi w:val="0"/>
        <w:adjustRightInd/>
        <w:snapToGrid/>
        <w:spacing w:before="0" w:after="0" w:line="360" w:lineRule="auto"/>
        <w:ind w:firstLine="480" w:firstLineChars="200"/>
        <w:textAlignment w:val="auto"/>
        <w:rPr>
          <w:rFonts w:hint="eastAsia" w:ascii="宋体" w:hAnsi="宋体" w:eastAsia="宋体" w:cs="宋体"/>
          <w:lang w:eastAsia="zh-CN"/>
        </w:rPr>
      </w:pPr>
      <w:r>
        <w:rPr>
          <w:rFonts w:hint="eastAsia" w:ascii="宋体" w:hAnsi="宋体" w:eastAsia="宋体" w:cs="宋体"/>
        </w:rPr>
        <w:t>5</w:t>
      </w:r>
      <w:r>
        <w:rPr>
          <w:rFonts w:hint="eastAsia" w:ascii="宋体" w:hAnsi="宋体" w:eastAsia="宋体" w:cs="宋体"/>
          <w:lang w:eastAsia="zh-CN"/>
        </w:rPr>
        <w:t>、</w:t>
      </w:r>
      <w:r>
        <w:rPr>
          <w:rFonts w:hint="eastAsia" w:ascii="宋体" w:hAnsi="宋体" w:eastAsia="宋体" w:cs="宋体"/>
        </w:rPr>
        <w:t>工作人员对提供教学信息的信息员负保密责任</w:t>
      </w:r>
      <w:r>
        <w:rPr>
          <w:rFonts w:hint="eastAsia" w:ascii="宋体" w:hAnsi="宋体" w:eastAsia="宋体" w:cs="宋体"/>
          <w:lang w:eastAsia="zh-CN"/>
        </w:rPr>
        <w:t>；</w:t>
      </w:r>
    </w:p>
    <w:p>
      <w:pPr>
        <w:pStyle w:val="3"/>
        <w:keepNext w:val="0"/>
        <w:keepLines w:val="0"/>
        <w:pageBreakBefore w:val="0"/>
        <w:widowControl/>
        <w:kinsoku/>
        <w:wordWrap/>
        <w:overflowPunct/>
        <w:topLinePunct w:val="0"/>
        <w:autoSpaceDE/>
        <w:autoSpaceDN/>
        <w:bidi w:val="0"/>
        <w:adjustRightInd/>
        <w:snapToGrid/>
        <w:spacing w:before="0" w:after="0" w:line="360" w:lineRule="auto"/>
        <w:ind w:firstLine="480" w:firstLineChars="200"/>
        <w:textAlignment w:val="auto"/>
        <w:rPr>
          <w:rFonts w:hint="eastAsia" w:ascii="宋体" w:hAnsi="宋体" w:eastAsia="宋体" w:cs="宋体"/>
          <w:lang w:eastAsia="zh-CN"/>
        </w:rPr>
      </w:pPr>
      <w:r>
        <w:rPr>
          <w:rFonts w:hint="eastAsia" w:ascii="宋体" w:hAnsi="宋体" w:eastAsia="宋体" w:cs="宋体"/>
        </w:rPr>
        <w:t>6</w:t>
      </w:r>
      <w:r>
        <w:rPr>
          <w:rFonts w:hint="eastAsia" w:ascii="宋体" w:hAnsi="宋体" w:eastAsia="宋体" w:cs="宋体"/>
          <w:lang w:eastAsia="zh-CN"/>
        </w:rPr>
        <w:t>、</w:t>
      </w:r>
      <w:r>
        <w:rPr>
          <w:rFonts w:hint="eastAsia" w:ascii="宋体" w:hAnsi="宋体" w:eastAsia="宋体" w:cs="宋体"/>
        </w:rPr>
        <w:t>对学生信息工作进行年终总结</w:t>
      </w:r>
      <w:r>
        <w:rPr>
          <w:rFonts w:hint="eastAsia" w:ascii="宋体" w:hAnsi="宋体" w:eastAsia="宋体" w:cs="宋体"/>
          <w:lang w:eastAsia="zh-CN"/>
        </w:rPr>
        <w:t>。</w:t>
      </w:r>
    </w:p>
    <w:p>
      <w:pPr>
        <w:pStyle w:val="3"/>
        <w:keepNext w:val="0"/>
        <w:keepLines w:val="0"/>
        <w:pageBreakBefore w:val="0"/>
        <w:widowControl/>
        <w:kinsoku/>
        <w:wordWrap/>
        <w:overflowPunct/>
        <w:topLinePunct w:val="0"/>
        <w:autoSpaceDE/>
        <w:autoSpaceDN/>
        <w:bidi w:val="0"/>
        <w:adjustRightInd/>
        <w:snapToGrid/>
        <w:spacing w:before="0" w:after="0" w:line="360" w:lineRule="auto"/>
        <w:ind w:firstLine="480" w:firstLineChars="200"/>
        <w:textAlignment w:val="auto"/>
        <w:rPr>
          <w:rFonts w:hint="eastAsia" w:ascii="宋体" w:hAnsi="宋体" w:eastAsia="宋体" w:cs="宋体"/>
        </w:rPr>
      </w:pPr>
      <w:r>
        <w:rPr>
          <w:rFonts w:hint="eastAsia" w:ascii="宋体" w:hAnsi="宋体" w:eastAsia="宋体" w:cs="宋体"/>
        </w:rPr>
        <w:t>（二）学生信息员组长的职责</w:t>
      </w:r>
    </w:p>
    <w:p>
      <w:pPr>
        <w:pStyle w:val="3"/>
        <w:keepNext w:val="0"/>
        <w:keepLines w:val="0"/>
        <w:pageBreakBefore w:val="0"/>
        <w:widowControl/>
        <w:kinsoku/>
        <w:wordWrap/>
        <w:overflowPunct/>
        <w:topLinePunct w:val="0"/>
        <w:autoSpaceDE/>
        <w:autoSpaceDN/>
        <w:bidi w:val="0"/>
        <w:adjustRightInd/>
        <w:snapToGrid/>
        <w:spacing w:before="0" w:after="0" w:line="360" w:lineRule="auto"/>
        <w:ind w:firstLine="480" w:firstLineChars="200"/>
        <w:textAlignment w:val="auto"/>
        <w:rPr>
          <w:rFonts w:hint="eastAsia" w:ascii="宋体" w:hAnsi="宋体" w:eastAsia="宋体" w:cs="宋体"/>
          <w:lang w:eastAsia="zh-CN"/>
        </w:rPr>
      </w:pPr>
      <w:r>
        <w:rPr>
          <w:rFonts w:hint="eastAsia" w:ascii="宋体" w:hAnsi="宋体" w:eastAsia="宋体" w:cs="宋体"/>
        </w:rPr>
        <w:t>1</w:t>
      </w:r>
      <w:r>
        <w:rPr>
          <w:rFonts w:hint="eastAsia" w:ascii="宋体" w:hAnsi="宋体" w:eastAsia="宋体" w:cs="宋体"/>
          <w:lang w:eastAsia="zh-CN"/>
        </w:rPr>
        <w:t>、</w:t>
      </w:r>
      <w:r>
        <w:rPr>
          <w:rFonts w:hint="eastAsia" w:ascii="宋体" w:hAnsi="宋体" w:eastAsia="宋体" w:cs="宋体"/>
        </w:rPr>
        <w:t>负责本院（部）教学信息的收集、整理、反馈</w:t>
      </w:r>
      <w:r>
        <w:rPr>
          <w:rFonts w:hint="eastAsia" w:ascii="宋体" w:hAnsi="宋体" w:eastAsia="宋体" w:cs="宋体"/>
          <w:lang w:eastAsia="zh-CN"/>
        </w:rPr>
        <w:t>；</w:t>
      </w:r>
    </w:p>
    <w:p>
      <w:pPr>
        <w:pStyle w:val="3"/>
        <w:keepNext w:val="0"/>
        <w:keepLines w:val="0"/>
        <w:pageBreakBefore w:val="0"/>
        <w:widowControl/>
        <w:kinsoku/>
        <w:wordWrap/>
        <w:overflowPunct/>
        <w:topLinePunct w:val="0"/>
        <w:autoSpaceDE/>
        <w:autoSpaceDN/>
        <w:bidi w:val="0"/>
        <w:adjustRightInd/>
        <w:snapToGrid/>
        <w:spacing w:before="0" w:after="0" w:line="360" w:lineRule="auto"/>
        <w:ind w:firstLine="480" w:firstLineChars="200"/>
        <w:textAlignment w:val="auto"/>
        <w:rPr>
          <w:rFonts w:hint="eastAsia" w:ascii="宋体" w:hAnsi="宋体" w:eastAsia="宋体" w:cs="宋体"/>
          <w:lang w:eastAsia="zh-CN"/>
        </w:rPr>
      </w:pPr>
      <w:r>
        <w:rPr>
          <w:rFonts w:hint="eastAsia" w:ascii="宋体" w:hAnsi="宋体" w:eastAsia="宋体" w:cs="宋体"/>
        </w:rPr>
        <w:t>2</w:t>
      </w:r>
      <w:r>
        <w:rPr>
          <w:rFonts w:hint="eastAsia" w:ascii="宋体" w:hAnsi="宋体" w:eastAsia="宋体" w:cs="宋体"/>
          <w:lang w:eastAsia="zh-CN"/>
        </w:rPr>
        <w:t>、</w:t>
      </w:r>
      <w:r>
        <w:rPr>
          <w:rFonts w:hint="eastAsia" w:ascii="宋体" w:hAnsi="宋体" w:eastAsia="宋体" w:cs="宋体"/>
        </w:rPr>
        <w:t>负责本院（部）学生信息员的管理</w:t>
      </w:r>
      <w:r>
        <w:rPr>
          <w:rFonts w:hint="eastAsia" w:ascii="宋体" w:hAnsi="宋体" w:eastAsia="宋体" w:cs="宋体"/>
          <w:lang w:eastAsia="zh-CN"/>
        </w:rPr>
        <w:t>；</w:t>
      </w:r>
    </w:p>
    <w:p>
      <w:pPr>
        <w:pStyle w:val="3"/>
        <w:keepNext w:val="0"/>
        <w:keepLines w:val="0"/>
        <w:pageBreakBefore w:val="0"/>
        <w:widowControl/>
        <w:kinsoku/>
        <w:wordWrap/>
        <w:overflowPunct/>
        <w:topLinePunct w:val="0"/>
        <w:autoSpaceDE/>
        <w:autoSpaceDN/>
        <w:bidi w:val="0"/>
        <w:adjustRightInd/>
        <w:snapToGrid/>
        <w:spacing w:before="0" w:after="0" w:line="360" w:lineRule="auto"/>
        <w:ind w:firstLine="480" w:firstLineChars="200"/>
        <w:textAlignment w:val="auto"/>
        <w:rPr>
          <w:rFonts w:hint="eastAsia" w:ascii="宋体" w:hAnsi="宋体" w:eastAsia="宋体" w:cs="宋体"/>
          <w:lang w:eastAsia="zh-CN"/>
        </w:rPr>
      </w:pPr>
      <w:r>
        <w:rPr>
          <w:rFonts w:hint="eastAsia" w:ascii="宋体" w:hAnsi="宋体" w:eastAsia="宋体" w:cs="宋体"/>
        </w:rPr>
        <w:t>3</w:t>
      </w:r>
      <w:r>
        <w:rPr>
          <w:rFonts w:hint="eastAsia" w:ascii="宋体" w:hAnsi="宋体" w:eastAsia="宋体" w:cs="宋体"/>
          <w:lang w:eastAsia="zh-CN"/>
        </w:rPr>
        <w:t>、</w:t>
      </w:r>
      <w:r>
        <w:rPr>
          <w:rFonts w:hint="eastAsia" w:ascii="宋体" w:hAnsi="宋体" w:eastAsia="宋体" w:cs="宋体"/>
        </w:rPr>
        <w:t>每两周一次将收集、整理的本院（部）《教学工作学生信息员信息反馈表》交院（部）</w:t>
      </w:r>
      <w:r>
        <w:rPr>
          <w:rFonts w:hint="eastAsia" w:ascii="宋体" w:hAnsi="宋体" w:eastAsia="宋体" w:cs="宋体"/>
          <w:lang w:eastAsia="zh-CN"/>
        </w:rPr>
        <w:t>督导室。</w:t>
      </w:r>
    </w:p>
    <w:p>
      <w:pPr>
        <w:pStyle w:val="3"/>
        <w:keepNext w:val="0"/>
        <w:keepLines w:val="0"/>
        <w:pageBreakBefore w:val="0"/>
        <w:widowControl/>
        <w:kinsoku/>
        <w:wordWrap/>
        <w:overflowPunct/>
        <w:topLinePunct w:val="0"/>
        <w:autoSpaceDE/>
        <w:autoSpaceDN/>
        <w:bidi w:val="0"/>
        <w:adjustRightInd/>
        <w:snapToGrid/>
        <w:spacing w:before="0" w:after="0" w:line="360" w:lineRule="auto"/>
        <w:ind w:firstLine="480" w:firstLineChars="200"/>
        <w:textAlignment w:val="auto"/>
        <w:rPr>
          <w:rFonts w:hint="eastAsia" w:ascii="宋体" w:hAnsi="宋体" w:eastAsia="宋体" w:cs="宋体"/>
        </w:rPr>
      </w:pPr>
      <w:r>
        <w:rPr>
          <w:rFonts w:hint="eastAsia" w:ascii="宋体" w:hAnsi="宋体" w:eastAsia="宋体" w:cs="宋体"/>
        </w:rPr>
        <w:t>（三）学生信息员的职责</w:t>
      </w:r>
    </w:p>
    <w:p>
      <w:pPr>
        <w:pStyle w:val="3"/>
        <w:keepNext w:val="0"/>
        <w:keepLines w:val="0"/>
        <w:pageBreakBefore w:val="0"/>
        <w:widowControl/>
        <w:kinsoku/>
        <w:wordWrap/>
        <w:overflowPunct/>
        <w:topLinePunct w:val="0"/>
        <w:autoSpaceDE/>
        <w:autoSpaceDN/>
        <w:bidi w:val="0"/>
        <w:adjustRightInd/>
        <w:snapToGrid/>
        <w:spacing w:before="0" w:after="0" w:line="360" w:lineRule="auto"/>
        <w:ind w:firstLine="480" w:firstLineChars="200"/>
        <w:textAlignment w:val="auto"/>
        <w:rPr>
          <w:rFonts w:hint="eastAsia" w:ascii="宋体" w:hAnsi="宋体" w:eastAsia="宋体" w:cs="宋体"/>
          <w:lang w:eastAsia="zh-CN"/>
        </w:rPr>
      </w:pPr>
      <w:r>
        <w:rPr>
          <w:rFonts w:hint="eastAsia" w:ascii="宋体" w:hAnsi="宋体" w:eastAsia="宋体" w:cs="宋体"/>
        </w:rPr>
        <w:t>1</w:t>
      </w:r>
      <w:r>
        <w:rPr>
          <w:rFonts w:hint="eastAsia" w:ascii="宋体" w:hAnsi="宋体" w:eastAsia="宋体" w:cs="宋体"/>
          <w:lang w:eastAsia="zh-CN"/>
        </w:rPr>
        <w:t>、</w:t>
      </w:r>
      <w:r>
        <w:rPr>
          <w:rFonts w:hint="eastAsia" w:ascii="宋体" w:hAnsi="宋体" w:eastAsia="宋体" w:cs="宋体"/>
        </w:rPr>
        <w:t>学习、宣传学院有关学生和教师教学工作管理规章制度</w:t>
      </w:r>
      <w:r>
        <w:rPr>
          <w:rFonts w:hint="eastAsia" w:ascii="宋体" w:hAnsi="宋体" w:eastAsia="宋体" w:cs="宋体"/>
          <w:lang w:eastAsia="zh-CN"/>
        </w:rPr>
        <w:t>，</w:t>
      </w:r>
      <w:r>
        <w:rPr>
          <w:rFonts w:hint="eastAsia" w:ascii="宋体" w:hAnsi="宋体" w:eastAsia="宋体" w:cs="宋体"/>
        </w:rPr>
        <w:t>及时反馈其执行情况及问题</w:t>
      </w:r>
      <w:r>
        <w:rPr>
          <w:rFonts w:hint="eastAsia" w:ascii="宋体" w:hAnsi="宋体" w:eastAsia="宋体" w:cs="宋体"/>
          <w:lang w:eastAsia="zh-CN"/>
        </w:rPr>
        <w:t>；</w:t>
      </w:r>
    </w:p>
    <w:p>
      <w:pPr>
        <w:pStyle w:val="3"/>
        <w:keepNext w:val="0"/>
        <w:keepLines w:val="0"/>
        <w:pageBreakBefore w:val="0"/>
        <w:widowControl/>
        <w:kinsoku/>
        <w:wordWrap/>
        <w:overflowPunct/>
        <w:topLinePunct w:val="0"/>
        <w:autoSpaceDE/>
        <w:autoSpaceDN/>
        <w:bidi w:val="0"/>
        <w:adjustRightInd/>
        <w:snapToGrid/>
        <w:spacing w:before="0" w:after="0" w:line="360" w:lineRule="auto"/>
        <w:ind w:firstLine="480" w:firstLineChars="200"/>
        <w:textAlignment w:val="auto"/>
        <w:rPr>
          <w:rFonts w:hint="eastAsia" w:ascii="宋体" w:hAnsi="宋体" w:eastAsia="宋体" w:cs="宋体"/>
          <w:lang w:eastAsia="zh-CN"/>
        </w:rPr>
      </w:pPr>
      <w:r>
        <w:rPr>
          <w:rFonts w:hint="eastAsia" w:ascii="宋体" w:hAnsi="宋体" w:eastAsia="宋体" w:cs="宋体"/>
        </w:rPr>
        <w:t>2</w:t>
      </w:r>
      <w:r>
        <w:rPr>
          <w:rFonts w:hint="eastAsia" w:ascii="宋体" w:hAnsi="宋体" w:eastAsia="宋体" w:cs="宋体"/>
          <w:lang w:eastAsia="zh-CN"/>
        </w:rPr>
        <w:t>、</w:t>
      </w:r>
      <w:r>
        <w:rPr>
          <w:rFonts w:hint="eastAsia" w:ascii="宋体" w:hAnsi="宋体" w:eastAsia="宋体" w:cs="宋体"/>
        </w:rPr>
        <w:t>反映学生对学院（部）在教书育人、教学管理方面有关政策的看法和意见</w:t>
      </w:r>
      <w:r>
        <w:rPr>
          <w:rFonts w:hint="eastAsia" w:ascii="宋体" w:hAnsi="宋体" w:eastAsia="宋体" w:cs="宋体"/>
          <w:lang w:eastAsia="zh-CN"/>
        </w:rPr>
        <w:t>；</w:t>
      </w:r>
    </w:p>
    <w:p>
      <w:pPr>
        <w:pStyle w:val="3"/>
        <w:keepNext w:val="0"/>
        <w:keepLines w:val="0"/>
        <w:pageBreakBefore w:val="0"/>
        <w:widowControl/>
        <w:kinsoku/>
        <w:wordWrap/>
        <w:overflowPunct/>
        <w:topLinePunct w:val="0"/>
        <w:autoSpaceDE/>
        <w:autoSpaceDN/>
        <w:bidi w:val="0"/>
        <w:adjustRightInd/>
        <w:snapToGrid/>
        <w:spacing w:before="0" w:after="0" w:line="360" w:lineRule="auto"/>
        <w:ind w:firstLine="480" w:firstLineChars="200"/>
        <w:textAlignment w:val="auto"/>
        <w:rPr>
          <w:rFonts w:hint="eastAsia" w:ascii="宋体" w:hAnsi="宋体" w:eastAsia="宋体" w:cs="宋体"/>
          <w:lang w:eastAsia="zh-CN"/>
        </w:rPr>
      </w:pPr>
      <w:r>
        <w:rPr>
          <w:rFonts w:hint="eastAsia" w:ascii="宋体" w:hAnsi="宋体" w:eastAsia="宋体" w:cs="宋体"/>
        </w:rPr>
        <w:t>3</w:t>
      </w:r>
      <w:r>
        <w:rPr>
          <w:rFonts w:hint="eastAsia" w:ascii="宋体" w:hAnsi="宋体" w:eastAsia="宋体" w:cs="宋体"/>
          <w:lang w:eastAsia="zh-CN"/>
        </w:rPr>
        <w:t>、</w:t>
      </w:r>
      <w:r>
        <w:rPr>
          <w:rFonts w:hint="eastAsia" w:ascii="宋体" w:hAnsi="宋体" w:eastAsia="宋体" w:cs="宋体"/>
        </w:rPr>
        <w:t>客观公正地收集和反映学院（部）学生对任课教师在教学态度、教学水平、教学过程的各环节（包括备课、课堂教学、作业批改与答疑、课外辅导、实践教学环节、课程设计、考试、顶岗实习等）和教书育人等方面的意见和建议</w:t>
      </w:r>
      <w:r>
        <w:rPr>
          <w:rFonts w:hint="eastAsia" w:ascii="宋体" w:hAnsi="宋体" w:eastAsia="宋体" w:cs="宋体"/>
          <w:lang w:eastAsia="zh-CN"/>
        </w:rPr>
        <w:t>；</w:t>
      </w:r>
    </w:p>
    <w:p>
      <w:pPr>
        <w:pStyle w:val="3"/>
        <w:keepNext w:val="0"/>
        <w:keepLines w:val="0"/>
        <w:pageBreakBefore w:val="0"/>
        <w:widowControl/>
        <w:kinsoku/>
        <w:wordWrap/>
        <w:overflowPunct/>
        <w:topLinePunct w:val="0"/>
        <w:autoSpaceDE/>
        <w:autoSpaceDN/>
        <w:bidi w:val="0"/>
        <w:adjustRightInd/>
        <w:snapToGrid/>
        <w:spacing w:before="0" w:after="0" w:line="360" w:lineRule="auto"/>
        <w:ind w:firstLine="480" w:firstLineChars="200"/>
        <w:textAlignment w:val="auto"/>
        <w:rPr>
          <w:rFonts w:hint="eastAsia" w:ascii="宋体" w:hAnsi="宋体" w:eastAsia="宋体" w:cs="宋体"/>
          <w:lang w:eastAsia="zh-CN"/>
        </w:rPr>
      </w:pPr>
      <w:r>
        <w:rPr>
          <w:rFonts w:hint="eastAsia" w:ascii="宋体" w:hAnsi="宋体" w:eastAsia="宋体" w:cs="宋体"/>
        </w:rPr>
        <w:t>4</w:t>
      </w:r>
      <w:r>
        <w:rPr>
          <w:rFonts w:hint="eastAsia" w:ascii="宋体" w:hAnsi="宋体" w:eastAsia="宋体" w:cs="宋体"/>
          <w:lang w:eastAsia="zh-CN"/>
        </w:rPr>
        <w:t>、</w:t>
      </w:r>
      <w:r>
        <w:rPr>
          <w:rFonts w:hint="eastAsia" w:ascii="宋体" w:hAnsi="宋体" w:eastAsia="宋体" w:cs="宋体"/>
        </w:rPr>
        <w:t>客观公正地收集和反映学院（部）学生在课内外学习、实习实训、实践操作、完成作业、技能考核、期末考试等方面的情况和问题</w:t>
      </w:r>
      <w:r>
        <w:rPr>
          <w:rFonts w:hint="eastAsia" w:ascii="宋体" w:hAnsi="宋体" w:eastAsia="宋体" w:cs="宋体"/>
          <w:lang w:eastAsia="zh-CN"/>
        </w:rPr>
        <w:t>；</w:t>
      </w:r>
    </w:p>
    <w:p>
      <w:pPr>
        <w:pStyle w:val="3"/>
        <w:keepNext w:val="0"/>
        <w:keepLines w:val="0"/>
        <w:pageBreakBefore w:val="0"/>
        <w:widowControl/>
        <w:kinsoku/>
        <w:wordWrap/>
        <w:overflowPunct/>
        <w:topLinePunct w:val="0"/>
        <w:autoSpaceDE/>
        <w:autoSpaceDN/>
        <w:bidi w:val="0"/>
        <w:adjustRightInd/>
        <w:snapToGrid/>
        <w:spacing w:before="0" w:after="0" w:line="360" w:lineRule="auto"/>
        <w:ind w:firstLine="480" w:firstLineChars="200"/>
        <w:textAlignment w:val="auto"/>
        <w:rPr>
          <w:rFonts w:hint="eastAsia" w:ascii="宋体" w:hAnsi="宋体" w:eastAsia="宋体" w:cs="宋体"/>
          <w:lang w:eastAsia="zh-CN"/>
        </w:rPr>
      </w:pPr>
      <w:r>
        <w:rPr>
          <w:rFonts w:hint="eastAsia" w:ascii="宋体" w:hAnsi="宋体" w:eastAsia="宋体" w:cs="宋体"/>
        </w:rPr>
        <w:t>5</w:t>
      </w:r>
      <w:r>
        <w:rPr>
          <w:rFonts w:hint="eastAsia" w:ascii="宋体" w:hAnsi="宋体" w:eastAsia="宋体" w:cs="宋体"/>
          <w:lang w:eastAsia="zh-CN"/>
        </w:rPr>
        <w:t>、</w:t>
      </w:r>
      <w:r>
        <w:rPr>
          <w:rFonts w:hint="eastAsia" w:ascii="宋体" w:hAnsi="宋体" w:eastAsia="宋体" w:cs="宋体"/>
        </w:rPr>
        <w:t>客观公正地收集和反映学生对学院（部）人才培养方案、教学安排、教材、教学条件、实习实训条件等方面的意见和建议</w:t>
      </w:r>
      <w:r>
        <w:rPr>
          <w:rFonts w:hint="eastAsia" w:ascii="宋体" w:hAnsi="宋体" w:eastAsia="宋体" w:cs="宋体"/>
          <w:lang w:eastAsia="zh-CN"/>
        </w:rPr>
        <w:t>；</w:t>
      </w:r>
    </w:p>
    <w:p>
      <w:pPr>
        <w:pStyle w:val="3"/>
        <w:keepNext w:val="0"/>
        <w:keepLines w:val="0"/>
        <w:pageBreakBefore w:val="0"/>
        <w:widowControl/>
        <w:kinsoku/>
        <w:wordWrap/>
        <w:overflowPunct/>
        <w:topLinePunct w:val="0"/>
        <w:autoSpaceDE/>
        <w:autoSpaceDN/>
        <w:bidi w:val="0"/>
        <w:adjustRightInd/>
        <w:snapToGrid/>
        <w:spacing w:before="0" w:after="0" w:line="360" w:lineRule="auto"/>
        <w:ind w:firstLine="480" w:firstLineChars="200"/>
        <w:textAlignment w:val="auto"/>
        <w:rPr>
          <w:rFonts w:hint="eastAsia" w:ascii="宋体" w:hAnsi="宋体" w:eastAsia="宋体" w:cs="宋体"/>
          <w:lang w:eastAsia="zh-CN"/>
        </w:rPr>
      </w:pPr>
      <w:r>
        <w:rPr>
          <w:rFonts w:hint="eastAsia" w:ascii="宋体" w:hAnsi="宋体" w:eastAsia="宋体" w:cs="宋体"/>
        </w:rPr>
        <w:t>6</w:t>
      </w:r>
      <w:r>
        <w:rPr>
          <w:rFonts w:hint="eastAsia" w:ascii="宋体" w:hAnsi="宋体" w:eastAsia="宋体" w:cs="宋体"/>
          <w:lang w:eastAsia="zh-CN"/>
        </w:rPr>
        <w:t>、</w:t>
      </w:r>
      <w:r>
        <w:rPr>
          <w:rFonts w:hint="eastAsia" w:ascii="宋体" w:hAnsi="宋体" w:eastAsia="宋体" w:cs="宋体"/>
        </w:rPr>
        <w:t>收集学生对学院（部）教学改革、课程建设、实习、实训、学风建设等方面的意见和建议</w:t>
      </w:r>
      <w:r>
        <w:rPr>
          <w:rFonts w:hint="eastAsia" w:ascii="宋体" w:hAnsi="宋体" w:eastAsia="宋体" w:cs="宋体"/>
          <w:lang w:eastAsia="zh-CN"/>
        </w:rPr>
        <w:t>；</w:t>
      </w:r>
    </w:p>
    <w:p>
      <w:pPr>
        <w:pStyle w:val="3"/>
        <w:keepNext w:val="0"/>
        <w:keepLines w:val="0"/>
        <w:pageBreakBefore w:val="0"/>
        <w:widowControl/>
        <w:kinsoku/>
        <w:wordWrap/>
        <w:overflowPunct/>
        <w:topLinePunct w:val="0"/>
        <w:autoSpaceDE/>
        <w:autoSpaceDN/>
        <w:bidi w:val="0"/>
        <w:adjustRightInd/>
        <w:snapToGrid/>
        <w:spacing w:before="0" w:after="0" w:line="360" w:lineRule="auto"/>
        <w:ind w:firstLine="480" w:firstLineChars="200"/>
        <w:textAlignment w:val="auto"/>
        <w:rPr>
          <w:rFonts w:hint="eastAsia" w:ascii="宋体" w:hAnsi="宋体" w:eastAsia="宋体" w:cs="宋体"/>
          <w:lang w:eastAsia="zh-CN"/>
        </w:rPr>
      </w:pPr>
      <w:r>
        <w:rPr>
          <w:rFonts w:hint="eastAsia" w:ascii="宋体" w:hAnsi="宋体" w:eastAsia="宋体" w:cs="宋体"/>
        </w:rPr>
        <w:t>7</w:t>
      </w:r>
      <w:r>
        <w:rPr>
          <w:rFonts w:hint="eastAsia" w:ascii="宋体" w:hAnsi="宋体" w:eastAsia="宋体" w:cs="宋体"/>
          <w:lang w:eastAsia="zh-CN"/>
        </w:rPr>
        <w:t>、</w:t>
      </w:r>
      <w:r>
        <w:rPr>
          <w:rFonts w:hint="eastAsia" w:ascii="宋体" w:hAnsi="宋体" w:eastAsia="宋体" w:cs="宋体"/>
        </w:rPr>
        <w:t>反映学生家长对学院</w:t>
      </w:r>
      <w:r>
        <w:rPr>
          <w:rFonts w:hint="eastAsia" w:ascii="宋体" w:hAnsi="宋体" w:eastAsia="宋体" w:cs="宋体"/>
          <w:lang w:eastAsia="zh-CN"/>
        </w:rPr>
        <w:t>（部）</w:t>
      </w:r>
      <w:r>
        <w:rPr>
          <w:rFonts w:hint="eastAsia" w:ascii="宋体" w:hAnsi="宋体" w:eastAsia="宋体" w:cs="宋体"/>
        </w:rPr>
        <w:t>办学的意见和建议</w:t>
      </w:r>
      <w:r>
        <w:rPr>
          <w:rFonts w:hint="eastAsia" w:ascii="宋体" w:hAnsi="宋体" w:eastAsia="宋体" w:cs="宋体"/>
          <w:lang w:eastAsia="zh-CN"/>
        </w:rPr>
        <w:t>；</w:t>
      </w:r>
    </w:p>
    <w:p>
      <w:pPr>
        <w:pStyle w:val="3"/>
        <w:keepNext w:val="0"/>
        <w:keepLines w:val="0"/>
        <w:pageBreakBefore w:val="0"/>
        <w:widowControl/>
        <w:kinsoku/>
        <w:wordWrap/>
        <w:overflowPunct/>
        <w:topLinePunct w:val="0"/>
        <w:autoSpaceDE/>
        <w:autoSpaceDN/>
        <w:bidi w:val="0"/>
        <w:adjustRightInd/>
        <w:snapToGrid/>
        <w:spacing w:before="0" w:after="0" w:line="360" w:lineRule="auto"/>
        <w:ind w:firstLine="480" w:firstLineChars="200"/>
        <w:textAlignment w:val="auto"/>
        <w:rPr>
          <w:rFonts w:hint="eastAsia" w:ascii="宋体" w:hAnsi="宋体" w:eastAsia="宋体" w:cs="宋体"/>
          <w:lang w:eastAsia="zh-CN"/>
        </w:rPr>
      </w:pPr>
      <w:r>
        <w:rPr>
          <w:rFonts w:hint="eastAsia" w:ascii="宋体" w:hAnsi="宋体" w:eastAsia="宋体" w:cs="宋体"/>
        </w:rPr>
        <w:t>8</w:t>
      </w:r>
      <w:r>
        <w:rPr>
          <w:rFonts w:hint="eastAsia" w:ascii="宋体" w:hAnsi="宋体" w:eastAsia="宋体" w:cs="宋体"/>
          <w:lang w:eastAsia="zh-CN"/>
        </w:rPr>
        <w:t>、</w:t>
      </w:r>
      <w:r>
        <w:rPr>
          <w:rFonts w:hint="eastAsia" w:ascii="宋体" w:hAnsi="宋体" w:eastAsia="宋体" w:cs="宋体"/>
        </w:rPr>
        <w:t>积极协助老师维护好正常的教学秩序</w:t>
      </w:r>
      <w:r>
        <w:rPr>
          <w:rFonts w:hint="eastAsia" w:ascii="宋体" w:hAnsi="宋体" w:eastAsia="宋体" w:cs="宋体"/>
          <w:lang w:eastAsia="zh-CN"/>
        </w:rPr>
        <w:t>，</w:t>
      </w:r>
      <w:r>
        <w:rPr>
          <w:rFonts w:hint="eastAsia" w:ascii="宋体" w:hAnsi="宋体" w:eastAsia="宋体" w:cs="宋体"/>
        </w:rPr>
        <w:t>按要求做好课堂教学的监控工作</w:t>
      </w:r>
      <w:r>
        <w:rPr>
          <w:rFonts w:hint="eastAsia" w:ascii="宋体" w:hAnsi="宋体" w:eastAsia="宋体" w:cs="宋体"/>
          <w:lang w:eastAsia="zh-CN"/>
        </w:rPr>
        <w:t>；</w:t>
      </w:r>
    </w:p>
    <w:p>
      <w:pPr>
        <w:pStyle w:val="3"/>
        <w:keepNext w:val="0"/>
        <w:keepLines w:val="0"/>
        <w:pageBreakBefore w:val="0"/>
        <w:widowControl/>
        <w:kinsoku/>
        <w:wordWrap/>
        <w:overflowPunct/>
        <w:topLinePunct w:val="0"/>
        <w:autoSpaceDE/>
        <w:autoSpaceDN/>
        <w:bidi w:val="0"/>
        <w:adjustRightInd/>
        <w:snapToGrid/>
        <w:spacing w:before="0" w:after="0" w:line="360" w:lineRule="auto"/>
        <w:ind w:firstLine="480" w:firstLineChars="200"/>
        <w:textAlignment w:val="auto"/>
        <w:rPr>
          <w:rFonts w:hint="eastAsia" w:ascii="宋体" w:hAnsi="宋体" w:eastAsia="宋体" w:cs="宋体"/>
          <w:lang w:eastAsia="zh-CN"/>
        </w:rPr>
      </w:pPr>
      <w:r>
        <w:rPr>
          <w:rFonts w:hint="eastAsia" w:ascii="宋体" w:hAnsi="宋体" w:eastAsia="宋体" w:cs="宋体"/>
        </w:rPr>
        <w:t>9</w:t>
      </w:r>
      <w:r>
        <w:rPr>
          <w:rFonts w:hint="eastAsia" w:ascii="宋体" w:hAnsi="宋体" w:eastAsia="宋体" w:cs="宋体"/>
          <w:lang w:eastAsia="zh-CN"/>
        </w:rPr>
        <w:t>、</w:t>
      </w:r>
      <w:r>
        <w:rPr>
          <w:rFonts w:hint="eastAsia" w:ascii="宋体" w:hAnsi="宋体" w:eastAsia="宋体" w:cs="宋体"/>
        </w:rPr>
        <w:t>带头和组织好本班同学客观公正地参与期末对任课老师的网上评教工作</w:t>
      </w:r>
      <w:r>
        <w:rPr>
          <w:rFonts w:hint="eastAsia" w:ascii="宋体" w:hAnsi="宋体" w:eastAsia="宋体" w:cs="宋体"/>
          <w:lang w:eastAsia="zh-CN"/>
        </w:rPr>
        <w:t>。</w:t>
      </w:r>
    </w:p>
    <w:p>
      <w:pPr>
        <w:pStyle w:val="3"/>
        <w:keepNext w:val="0"/>
        <w:keepLines w:val="0"/>
        <w:pageBreakBefore w:val="0"/>
        <w:widowControl/>
        <w:kinsoku/>
        <w:wordWrap/>
        <w:overflowPunct/>
        <w:topLinePunct w:val="0"/>
        <w:autoSpaceDE/>
        <w:autoSpaceDN/>
        <w:bidi w:val="0"/>
        <w:adjustRightInd/>
        <w:snapToGrid/>
        <w:spacing w:before="0" w:after="0" w:line="360" w:lineRule="auto"/>
        <w:ind w:firstLine="480" w:firstLineChars="200"/>
        <w:textAlignment w:val="auto"/>
        <w:rPr>
          <w:rFonts w:hint="eastAsia" w:ascii="宋体" w:hAnsi="宋体" w:eastAsia="宋体" w:cs="宋体"/>
        </w:rPr>
      </w:pPr>
      <w:r>
        <w:rPr>
          <w:rFonts w:hint="eastAsia" w:ascii="宋体" w:hAnsi="宋体" w:eastAsia="宋体" w:cs="宋体"/>
        </w:rPr>
        <w:t>四、教学信息员的信息反馈方式</w:t>
      </w:r>
    </w:p>
    <w:p>
      <w:pPr>
        <w:pStyle w:val="3"/>
        <w:keepNext w:val="0"/>
        <w:keepLines w:val="0"/>
        <w:pageBreakBefore w:val="0"/>
        <w:widowControl/>
        <w:kinsoku/>
        <w:wordWrap/>
        <w:overflowPunct/>
        <w:topLinePunct w:val="0"/>
        <w:autoSpaceDE/>
        <w:autoSpaceDN/>
        <w:bidi w:val="0"/>
        <w:adjustRightInd/>
        <w:snapToGrid/>
        <w:spacing w:before="0" w:after="0" w:line="360" w:lineRule="auto"/>
        <w:ind w:firstLine="480" w:firstLineChars="200"/>
        <w:textAlignment w:val="auto"/>
        <w:rPr>
          <w:rFonts w:hint="eastAsia" w:ascii="宋体" w:hAnsi="宋体" w:eastAsia="宋体" w:cs="宋体"/>
          <w:lang w:eastAsia="zh-CN"/>
        </w:rPr>
      </w:pPr>
      <w:r>
        <w:rPr>
          <w:rFonts w:hint="eastAsia" w:ascii="宋体" w:hAnsi="宋体" w:eastAsia="宋体" w:cs="宋体"/>
        </w:rPr>
        <w:t>1</w:t>
      </w:r>
      <w:r>
        <w:rPr>
          <w:rFonts w:hint="eastAsia" w:ascii="宋体" w:hAnsi="宋体" w:eastAsia="宋体" w:cs="宋体"/>
          <w:lang w:eastAsia="zh-CN"/>
        </w:rPr>
        <w:t>、</w:t>
      </w:r>
      <w:r>
        <w:rPr>
          <w:rFonts w:hint="eastAsia" w:ascii="宋体" w:hAnsi="宋体" w:eastAsia="宋体" w:cs="宋体"/>
        </w:rPr>
        <w:t>分年级建立教学信息员 QQ 群</w:t>
      </w:r>
      <w:r>
        <w:rPr>
          <w:rFonts w:hint="eastAsia" w:ascii="宋体" w:hAnsi="宋体" w:eastAsia="宋体" w:cs="宋体"/>
          <w:lang w:eastAsia="zh-CN"/>
        </w:rPr>
        <w:t>，</w:t>
      </w:r>
      <w:r>
        <w:rPr>
          <w:rFonts w:hint="eastAsia" w:ascii="宋体" w:hAnsi="宋体" w:eastAsia="宋体" w:cs="宋体"/>
        </w:rPr>
        <w:t>群中有</w:t>
      </w:r>
      <w:r>
        <w:rPr>
          <w:rFonts w:hint="eastAsia" w:ascii="宋体" w:hAnsi="宋体" w:eastAsia="宋体" w:cs="宋体"/>
          <w:lang w:eastAsia="zh-CN"/>
        </w:rPr>
        <w:t>学校主管教学的教学副校长、学校督导室</w:t>
      </w:r>
      <w:r>
        <w:rPr>
          <w:rFonts w:hint="eastAsia" w:ascii="宋体" w:hAnsi="宋体" w:eastAsia="宋体" w:cs="宋体"/>
        </w:rPr>
        <w:t>、院（部）</w:t>
      </w:r>
      <w:r>
        <w:rPr>
          <w:rFonts w:hint="eastAsia" w:ascii="宋体" w:hAnsi="宋体" w:eastAsia="宋体" w:cs="宋体"/>
          <w:lang w:eastAsia="zh-CN"/>
        </w:rPr>
        <w:t>督导室、</w:t>
      </w:r>
      <w:r>
        <w:rPr>
          <w:rFonts w:hint="eastAsia" w:ascii="宋体" w:hAnsi="宋体" w:eastAsia="宋体" w:cs="宋体"/>
        </w:rPr>
        <w:t>教务处、</w:t>
      </w:r>
      <w:r>
        <w:rPr>
          <w:rFonts w:hint="eastAsia" w:ascii="宋体" w:hAnsi="宋体" w:eastAsia="宋体" w:cs="宋体"/>
          <w:lang w:eastAsia="zh-CN"/>
        </w:rPr>
        <w:t>学生工作处</w:t>
      </w:r>
      <w:r>
        <w:rPr>
          <w:rFonts w:hint="eastAsia" w:ascii="宋体" w:hAnsi="宋体" w:eastAsia="宋体" w:cs="宋体"/>
        </w:rPr>
        <w:t>工作人员加入</w:t>
      </w:r>
      <w:r>
        <w:rPr>
          <w:rFonts w:hint="eastAsia" w:ascii="宋体" w:hAnsi="宋体" w:eastAsia="宋体" w:cs="宋体"/>
          <w:lang w:eastAsia="zh-CN"/>
        </w:rPr>
        <w:t>，</w:t>
      </w:r>
      <w:r>
        <w:rPr>
          <w:rFonts w:hint="eastAsia" w:ascii="宋体" w:hAnsi="宋体" w:eastAsia="宋体" w:cs="宋体"/>
        </w:rPr>
        <w:t>教学信息员须以“班名（或课程名） + 姓名（实名）”加入</w:t>
      </w:r>
      <w:r>
        <w:rPr>
          <w:rFonts w:hint="eastAsia" w:ascii="宋体" w:hAnsi="宋体" w:eastAsia="宋体" w:cs="宋体"/>
          <w:lang w:eastAsia="zh-CN"/>
        </w:rPr>
        <w:t>，院（部）督导室</w:t>
      </w:r>
      <w:r>
        <w:rPr>
          <w:rFonts w:hint="eastAsia" w:ascii="宋体" w:hAnsi="宋体" w:eastAsia="宋体" w:cs="宋体"/>
        </w:rPr>
        <w:t>负责对全院（部）的教学信息员 QQ 群进行有效管理</w:t>
      </w:r>
      <w:r>
        <w:rPr>
          <w:rFonts w:hint="eastAsia" w:ascii="宋体" w:hAnsi="宋体" w:eastAsia="宋体" w:cs="宋体"/>
          <w:lang w:eastAsia="zh-CN"/>
        </w:rPr>
        <w:t>；</w:t>
      </w:r>
    </w:p>
    <w:p>
      <w:pPr>
        <w:pStyle w:val="3"/>
        <w:keepNext w:val="0"/>
        <w:keepLines w:val="0"/>
        <w:pageBreakBefore w:val="0"/>
        <w:widowControl/>
        <w:kinsoku/>
        <w:wordWrap/>
        <w:overflowPunct/>
        <w:topLinePunct w:val="0"/>
        <w:autoSpaceDE/>
        <w:autoSpaceDN/>
        <w:bidi w:val="0"/>
        <w:adjustRightInd/>
        <w:snapToGrid/>
        <w:spacing w:before="0" w:after="0" w:line="360" w:lineRule="auto"/>
        <w:ind w:firstLine="480" w:firstLineChars="200"/>
        <w:textAlignment w:val="auto"/>
        <w:rPr>
          <w:rFonts w:hint="eastAsia" w:ascii="宋体" w:hAnsi="宋体" w:eastAsia="宋体" w:cs="宋体"/>
          <w:lang w:eastAsia="zh-CN"/>
        </w:rPr>
      </w:pPr>
      <w:r>
        <w:rPr>
          <w:rFonts w:hint="eastAsia" w:ascii="宋体" w:hAnsi="宋体" w:eastAsia="宋体" w:cs="宋体"/>
        </w:rPr>
        <w:t>2</w:t>
      </w:r>
      <w:r>
        <w:rPr>
          <w:rFonts w:hint="eastAsia" w:ascii="宋体" w:hAnsi="宋体" w:eastAsia="宋体" w:cs="宋体"/>
          <w:lang w:eastAsia="zh-CN"/>
        </w:rPr>
        <w:t>、</w:t>
      </w:r>
      <w:r>
        <w:rPr>
          <w:rFonts w:hint="eastAsia" w:ascii="宋体" w:hAnsi="宋体" w:eastAsia="宋体" w:cs="宋体"/>
        </w:rPr>
        <w:t>反馈信息以书面形式为主</w:t>
      </w:r>
      <w:r>
        <w:rPr>
          <w:rFonts w:hint="eastAsia" w:ascii="宋体" w:hAnsi="宋体" w:eastAsia="宋体" w:cs="宋体"/>
          <w:lang w:eastAsia="zh-CN"/>
        </w:rPr>
        <w:t>，</w:t>
      </w:r>
      <w:r>
        <w:rPr>
          <w:rFonts w:hint="eastAsia" w:ascii="宋体" w:hAnsi="宋体" w:eastAsia="宋体" w:cs="宋体"/>
        </w:rPr>
        <w:t>也可采用在 QQ 群上留言、面谈、电邮等形式</w:t>
      </w:r>
      <w:r>
        <w:rPr>
          <w:rFonts w:hint="eastAsia" w:ascii="宋体" w:hAnsi="宋体" w:eastAsia="宋体" w:cs="宋体"/>
          <w:lang w:eastAsia="zh-CN"/>
        </w:rPr>
        <w:t>。</w:t>
      </w:r>
    </w:p>
    <w:p>
      <w:pPr>
        <w:pStyle w:val="3"/>
        <w:keepNext w:val="0"/>
        <w:keepLines w:val="0"/>
        <w:pageBreakBefore w:val="0"/>
        <w:widowControl/>
        <w:kinsoku/>
        <w:wordWrap/>
        <w:overflowPunct/>
        <w:topLinePunct w:val="0"/>
        <w:autoSpaceDE/>
        <w:autoSpaceDN/>
        <w:bidi w:val="0"/>
        <w:adjustRightInd/>
        <w:snapToGrid/>
        <w:spacing w:before="0" w:after="0" w:line="360" w:lineRule="auto"/>
        <w:ind w:firstLine="480" w:firstLineChars="200"/>
        <w:textAlignment w:val="auto"/>
        <w:rPr>
          <w:rFonts w:hint="eastAsia" w:ascii="宋体" w:hAnsi="宋体" w:eastAsia="宋体" w:cs="宋体"/>
        </w:rPr>
      </w:pPr>
      <w:r>
        <w:rPr>
          <w:rFonts w:hint="eastAsia" w:ascii="宋体" w:hAnsi="宋体" w:eastAsia="宋体" w:cs="宋体"/>
        </w:rPr>
        <w:t>五、教学信息员的权利</w:t>
      </w:r>
    </w:p>
    <w:p>
      <w:pPr>
        <w:pStyle w:val="3"/>
        <w:keepNext w:val="0"/>
        <w:keepLines w:val="0"/>
        <w:pageBreakBefore w:val="0"/>
        <w:widowControl/>
        <w:kinsoku/>
        <w:wordWrap/>
        <w:overflowPunct/>
        <w:topLinePunct w:val="0"/>
        <w:autoSpaceDE/>
        <w:autoSpaceDN/>
        <w:bidi w:val="0"/>
        <w:adjustRightInd/>
        <w:snapToGrid/>
        <w:spacing w:before="0" w:after="0" w:line="360" w:lineRule="auto"/>
        <w:ind w:firstLine="480" w:firstLineChars="200"/>
        <w:textAlignment w:val="auto"/>
        <w:rPr>
          <w:rFonts w:hint="eastAsia" w:ascii="宋体" w:hAnsi="宋体" w:eastAsia="宋体" w:cs="宋体"/>
          <w:lang w:eastAsia="zh-CN"/>
        </w:rPr>
      </w:pPr>
      <w:r>
        <w:rPr>
          <w:rFonts w:hint="eastAsia" w:ascii="宋体" w:hAnsi="宋体" w:eastAsia="宋体" w:cs="宋体"/>
        </w:rPr>
        <w:t>1</w:t>
      </w:r>
      <w:r>
        <w:rPr>
          <w:rFonts w:hint="eastAsia" w:ascii="宋体" w:hAnsi="宋体" w:eastAsia="宋体" w:cs="宋体"/>
          <w:lang w:eastAsia="zh-CN"/>
        </w:rPr>
        <w:t>、</w:t>
      </w:r>
      <w:r>
        <w:rPr>
          <w:rFonts w:hint="eastAsia" w:ascii="宋体" w:hAnsi="宋体" w:eastAsia="宋体" w:cs="宋体"/>
        </w:rPr>
        <w:t>在征得</w:t>
      </w:r>
      <w:r>
        <w:rPr>
          <w:rFonts w:hint="eastAsia" w:ascii="宋体" w:hAnsi="宋体" w:eastAsia="宋体" w:cs="宋体"/>
          <w:lang w:eastAsia="zh-CN"/>
        </w:rPr>
        <w:t>院部院长（主任）</w:t>
      </w:r>
      <w:r>
        <w:rPr>
          <w:rFonts w:hint="eastAsia" w:ascii="宋体" w:hAnsi="宋体" w:eastAsia="宋体" w:cs="宋体"/>
        </w:rPr>
        <w:t>的同意下</w:t>
      </w:r>
      <w:r>
        <w:rPr>
          <w:rFonts w:hint="eastAsia" w:ascii="宋体" w:hAnsi="宋体" w:eastAsia="宋体" w:cs="宋体"/>
          <w:lang w:eastAsia="zh-CN"/>
        </w:rPr>
        <w:t>，</w:t>
      </w:r>
      <w:r>
        <w:rPr>
          <w:rFonts w:hint="eastAsia" w:ascii="宋体" w:hAnsi="宋体" w:eastAsia="宋体" w:cs="宋体"/>
        </w:rPr>
        <w:t>学生信息员可以参加本院（部）的教学活动</w:t>
      </w:r>
      <w:r>
        <w:rPr>
          <w:rFonts w:hint="eastAsia" w:ascii="宋体" w:hAnsi="宋体" w:eastAsia="宋体" w:cs="宋体"/>
          <w:lang w:eastAsia="zh-CN"/>
        </w:rPr>
        <w:t>，</w:t>
      </w:r>
      <w:r>
        <w:rPr>
          <w:rFonts w:hint="eastAsia" w:ascii="宋体" w:hAnsi="宋体" w:eastAsia="宋体" w:cs="宋体"/>
        </w:rPr>
        <w:t>并对此如实报告</w:t>
      </w:r>
      <w:r>
        <w:rPr>
          <w:rFonts w:hint="eastAsia" w:ascii="宋体" w:hAnsi="宋体" w:eastAsia="宋体" w:cs="宋体"/>
          <w:lang w:eastAsia="zh-CN"/>
        </w:rPr>
        <w:t>；</w:t>
      </w:r>
    </w:p>
    <w:p>
      <w:pPr>
        <w:pStyle w:val="3"/>
        <w:keepNext w:val="0"/>
        <w:keepLines w:val="0"/>
        <w:pageBreakBefore w:val="0"/>
        <w:widowControl/>
        <w:kinsoku/>
        <w:wordWrap/>
        <w:overflowPunct/>
        <w:topLinePunct w:val="0"/>
        <w:autoSpaceDE/>
        <w:autoSpaceDN/>
        <w:bidi w:val="0"/>
        <w:adjustRightInd/>
        <w:snapToGrid/>
        <w:spacing w:before="0" w:after="0" w:line="360" w:lineRule="auto"/>
        <w:ind w:firstLine="480" w:firstLineChars="200"/>
        <w:textAlignment w:val="auto"/>
        <w:rPr>
          <w:rFonts w:hint="eastAsia" w:ascii="宋体" w:hAnsi="宋体" w:eastAsia="宋体" w:cs="宋体"/>
          <w:lang w:eastAsia="zh-CN"/>
        </w:rPr>
      </w:pPr>
      <w:r>
        <w:rPr>
          <w:rFonts w:hint="eastAsia" w:ascii="宋体" w:hAnsi="宋体" w:eastAsia="宋体" w:cs="宋体"/>
        </w:rPr>
        <w:t>2</w:t>
      </w:r>
      <w:r>
        <w:rPr>
          <w:rFonts w:hint="eastAsia" w:ascii="宋体" w:hAnsi="宋体" w:eastAsia="宋体" w:cs="宋体"/>
          <w:lang w:eastAsia="zh-CN"/>
        </w:rPr>
        <w:t>、</w:t>
      </w:r>
      <w:r>
        <w:rPr>
          <w:rFonts w:hint="eastAsia" w:ascii="宋体" w:hAnsi="宋体" w:eastAsia="宋体" w:cs="宋体"/>
        </w:rPr>
        <w:t>教学信息员可将收集的有关信息直接反映到院（部）</w:t>
      </w:r>
      <w:r>
        <w:rPr>
          <w:rFonts w:hint="eastAsia" w:ascii="宋体" w:hAnsi="宋体" w:eastAsia="宋体" w:cs="宋体"/>
          <w:lang w:eastAsia="zh-CN"/>
        </w:rPr>
        <w:t>督导室。</w:t>
      </w:r>
    </w:p>
    <w:p>
      <w:pPr>
        <w:pStyle w:val="3"/>
        <w:keepNext w:val="0"/>
        <w:keepLines w:val="0"/>
        <w:pageBreakBefore w:val="0"/>
        <w:widowControl/>
        <w:kinsoku/>
        <w:wordWrap/>
        <w:overflowPunct/>
        <w:topLinePunct w:val="0"/>
        <w:autoSpaceDE/>
        <w:autoSpaceDN/>
        <w:bidi w:val="0"/>
        <w:adjustRightInd/>
        <w:snapToGrid/>
        <w:spacing w:before="0" w:after="0" w:line="360" w:lineRule="auto"/>
        <w:ind w:firstLine="480" w:firstLineChars="200"/>
        <w:textAlignment w:val="auto"/>
        <w:rPr>
          <w:rFonts w:hint="eastAsia" w:ascii="宋体" w:hAnsi="宋体" w:eastAsia="宋体" w:cs="宋体"/>
        </w:rPr>
      </w:pPr>
      <w:r>
        <w:rPr>
          <w:rFonts w:hint="eastAsia" w:ascii="宋体" w:hAnsi="宋体" w:eastAsia="宋体" w:cs="宋体"/>
        </w:rPr>
        <w:t>六、教学信息员的待遇</w:t>
      </w:r>
    </w:p>
    <w:p>
      <w:pPr>
        <w:pStyle w:val="3"/>
        <w:keepNext w:val="0"/>
        <w:keepLines w:val="0"/>
        <w:pageBreakBefore w:val="0"/>
        <w:widowControl/>
        <w:kinsoku/>
        <w:wordWrap/>
        <w:overflowPunct/>
        <w:topLinePunct w:val="0"/>
        <w:autoSpaceDE/>
        <w:autoSpaceDN/>
        <w:bidi w:val="0"/>
        <w:adjustRightInd/>
        <w:snapToGrid/>
        <w:spacing w:before="0" w:after="0" w:line="360" w:lineRule="auto"/>
        <w:ind w:firstLine="480" w:firstLineChars="200"/>
        <w:textAlignment w:val="auto"/>
        <w:rPr>
          <w:rFonts w:hint="eastAsia" w:ascii="宋体" w:hAnsi="宋体" w:eastAsia="宋体" w:cs="宋体"/>
          <w:lang w:eastAsia="zh-CN"/>
        </w:rPr>
      </w:pPr>
      <w:r>
        <w:rPr>
          <w:rFonts w:hint="eastAsia" w:ascii="宋体" w:hAnsi="宋体" w:eastAsia="宋体" w:cs="宋体"/>
        </w:rPr>
        <w:t>1</w:t>
      </w:r>
      <w:r>
        <w:rPr>
          <w:rFonts w:hint="eastAsia" w:ascii="宋体" w:hAnsi="宋体" w:eastAsia="宋体" w:cs="宋体"/>
          <w:lang w:eastAsia="zh-CN"/>
        </w:rPr>
        <w:t>、</w:t>
      </w:r>
      <w:r>
        <w:rPr>
          <w:rFonts w:hint="eastAsia" w:ascii="宋体" w:hAnsi="宋体" w:eastAsia="宋体" w:cs="宋体"/>
        </w:rPr>
        <w:t>对于表现出色、成绩突出的教学信息员授予“优秀信息员”称号</w:t>
      </w:r>
      <w:r>
        <w:rPr>
          <w:rFonts w:hint="eastAsia" w:ascii="宋体" w:hAnsi="宋体" w:eastAsia="宋体" w:cs="宋体"/>
          <w:lang w:eastAsia="zh-CN"/>
        </w:rPr>
        <w:t>，</w:t>
      </w:r>
      <w:r>
        <w:rPr>
          <w:rFonts w:hint="eastAsia" w:ascii="宋体" w:hAnsi="宋体" w:eastAsia="宋体" w:cs="宋体"/>
        </w:rPr>
        <w:t>通报表扬</w:t>
      </w:r>
      <w:r>
        <w:rPr>
          <w:rFonts w:hint="eastAsia" w:ascii="宋体" w:hAnsi="宋体" w:eastAsia="宋体" w:cs="宋体"/>
          <w:lang w:eastAsia="zh-CN"/>
        </w:rPr>
        <w:t>，</w:t>
      </w:r>
      <w:r>
        <w:rPr>
          <w:rFonts w:hint="eastAsia" w:ascii="宋体" w:hAnsi="宋体" w:eastAsia="宋体" w:cs="宋体"/>
        </w:rPr>
        <w:t>并给予适当奖励</w:t>
      </w:r>
      <w:r>
        <w:rPr>
          <w:rFonts w:hint="eastAsia" w:ascii="宋体" w:hAnsi="宋体" w:eastAsia="宋体" w:cs="宋体"/>
          <w:lang w:eastAsia="zh-CN"/>
        </w:rPr>
        <w:t>；</w:t>
      </w:r>
    </w:p>
    <w:p>
      <w:pPr>
        <w:pStyle w:val="3"/>
        <w:keepNext w:val="0"/>
        <w:keepLines w:val="0"/>
        <w:pageBreakBefore w:val="0"/>
        <w:widowControl/>
        <w:kinsoku/>
        <w:wordWrap/>
        <w:overflowPunct/>
        <w:topLinePunct w:val="0"/>
        <w:autoSpaceDE/>
        <w:autoSpaceDN/>
        <w:bidi w:val="0"/>
        <w:adjustRightInd/>
        <w:snapToGrid/>
        <w:spacing w:before="0" w:after="0" w:line="360" w:lineRule="auto"/>
        <w:ind w:firstLine="480" w:firstLineChars="200"/>
        <w:textAlignment w:val="auto"/>
        <w:rPr>
          <w:rFonts w:hint="eastAsia" w:ascii="宋体" w:hAnsi="宋体" w:eastAsia="宋体" w:cs="宋体"/>
          <w:lang w:eastAsia="zh-CN"/>
        </w:rPr>
      </w:pPr>
      <w:r>
        <w:rPr>
          <w:rFonts w:hint="eastAsia" w:ascii="宋体" w:hAnsi="宋体" w:eastAsia="宋体" w:cs="宋体"/>
        </w:rPr>
        <w:t>2</w:t>
      </w:r>
      <w:r>
        <w:rPr>
          <w:rFonts w:hint="eastAsia" w:ascii="宋体" w:hAnsi="宋体" w:eastAsia="宋体" w:cs="宋体"/>
          <w:lang w:eastAsia="zh-CN"/>
        </w:rPr>
        <w:t>、</w:t>
      </w:r>
      <w:r>
        <w:rPr>
          <w:rFonts w:hint="eastAsia" w:ascii="宋体" w:hAnsi="宋体" w:eastAsia="宋体" w:cs="宋体"/>
        </w:rPr>
        <w:t>征得学</w:t>
      </w:r>
      <w:r>
        <w:rPr>
          <w:rFonts w:hint="eastAsia" w:ascii="宋体" w:hAnsi="宋体" w:eastAsia="宋体" w:cs="宋体"/>
          <w:lang w:eastAsia="zh-CN"/>
        </w:rPr>
        <w:t>校</w:t>
      </w:r>
      <w:r>
        <w:rPr>
          <w:rFonts w:hint="eastAsia" w:ascii="宋体" w:hAnsi="宋体" w:eastAsia="宋体" w:cs="宋体"/>
        </w:rPr>
        <w:t>教务处的同意</w:t>
      </w:r>
      <w:r>
        <w:rPr>
          <w:rFonts w:hint="eastAsia" w:ascii="宋体" w:hAnsi="宋体" w:eastAsia="宋体" w:cs="宋体"/>
          <w:lang w:eastAsia="zh-CN"/>
        </w:rPr>
        <w:t>，</w:t>
      </w:r>
      <w:r>
        <w:rPr>
          <w:rFonts w:hint="eastAsia" w:ascii="宋体" w:hAnsi="宋体" w:eastAsia="宋体" w:cs="宋体"/>
        </w:rPr>
        <w:t>对于工作认真负责</w:t>
      </w:r>
      <w:r>
        <w:rPr>
          <w:rFonts w:hint="eastAsia" w:ascii="宋体" w:hAnsi="宋体" w:eastAsia="宋体" w:cs="宋体"/>
          <w:lang w:eastAsia="zh-CN"/>
        </w:rPr>
        <w:t>，</w:t>
      </w:r>
      <w:r>
        <w:rPr>
          <w:rFonts w:hint="eastAsia" w:ascii="宋体" w:hAnsi="宋体" w:eastAsia="宋体" w:cs="宋体"/>
        </w:rPr>
        <w:t>没有无故不参加活动的信息员</w:t>
      </w:r>
      <w:r>
        <w:rPr>
          <w:rFonts w:hint="eastAsia" w:ascii="宋体" w:hAnsi="宋体" w:eastAsia="宋体" w:cs="宋体"/>
          <w:lang w:eastAsia="zh-CN"/>
        </w:rPr>
        <w:t>，</w:t>
      </w:r>
      <w:r>
        <w:rPr>
          <w:rFonts w:hint="eastAsia" w:ascii="宋体" w:hAnsi="宋体" w:eastAsia="宋体" w:cs="宋体"/>
        </w:rPr>
        <w:t>期满考核合格者</w:t>
      </w:r>
      <w:r>
        <w:rPr>
          <w:rFonts w:hint="eastAsia" w:ascii="宋体" w:hAnsi="宋体" w:eastAsia="宋体" w:cs="宋体"/>
          <w:lang w:eastAsia="zh-CN"/>
        </w:rPr>
        <w:t>，</w:t>
      </w:r>
      <w:r>
        <w:rPr>
          <w:rFonts w:hint="eastAsia" w:ascii="宋体" w:hAnsi="宋体" w:eastAsia="宋体" w:cs="宋体"/>
        </w:rPr>
        <w:t>可获</w:t>
      </w:r>
      <w:r>
        <w:rPr>
          <w:rFonts w:hint="eastAsia" w:ascii="宋体" w:hAnsi="宋体" w:eastAsia="宋体" w:cs="宋体"/>
          <w:lang w:val="en-US" w:eastAsia="zh-CN"/>
        </w:rPr>
        <w:t>1</w:t>
      </w:r>
      <w:r>
        <w:rPr>
          <w:rFonts w:hint="eastAsia" w:ascii="宋体" w:hAnsi="宋体" w:eastAsia="宋体" w:cs="宋体"/>
        </w:rPr>
        <w:t>个社会实践学分</w:t>
      </w:r>
      <w:r>
        <w:rPr>
          <w:rFonts w:hint="eastAsia" w:ascii="宋体" w:hAnsi="宋体" w:eastAsia="宋体" w:cs="宋体"/>
          <w:lang w:eastAsia="zh-CN"/>
        </w:rPr>
        <w:t>，</w:t>
      </w:r>
      <w:r>
        <w:rPr>
          <w:rFonts w:hint="eastAsia" w:ascii="宋体" w:hAnsi="宋体" w:eastAsia="宋体" w:cs="宋体"/>
        </w:rPr>
        <w:t>最高可获</w:t>
      </w:r>
      <w:r>
        <w:rPr>
          <w:rFonts w:hint="eastAsia" w:ascii="宋体" w:hAnsi="宋体" w:eastAsia="宋体" w:cs="宋体"/>
          <w:lang w:val="en-US" w:eastAsia="zh-CN"/>
        </w:rPr>
        <w:t>2</w:t>
      </w:r>
      <w:r>
        <w:rPr>
          <w:rFonts w:hint="eastAsia" w:ascii="宋体" w:hAnsi="宋体" w:eastAsia="宋体" w:cs="宋体"/>
        </w:rPr>
        <w:t>个社会实践学分</w:t>
      </w:r>
      <w:r>
        <w:rPr>
          <w:rFonts w:hint="eastAsia" w:ascii="宋体" w:hAnsi="宋体" w:eastAsia="宋体" w:cs="宋体"/>
          <w:lang w:eastAsia="zh-CN"/>
        </w:rPr>
        <w:t>。</w:t>
      </w:r>
    </w:p>
    <w:p>
      <w:pPr>
        <w:pStyle w:val="3"/>
        <w:keepNext w:val="0"/>
        <w:keepLines w:val="0"/>
        <w:pageBreakBefore w:val="0"/>
        <w:widowControl/>
        <w:kinsoku/>
        <w:wordWrap/>
        <w:overflowPunct/>
        <w:topLinePunct w:val="0"/>
        <w:autoSpaceDE/>
        <w:autoSpaceDN/>
        <w:bidi w:val="0"/>
        <w:adjustRightInd/>
        <w:snapToGrid/>
        <w:spacing w:before="0" w:after="0" w:line="360" w:lineRule="auto"/>
        <w:ind w:firstLine="480" w:firstLineChars="200"/>
        <w:textAlignment w:val="auto"/>
        <w:rPr>
          <w:rFonts w:hint="eastAsia" w:ascii="宋体" w:hAnsi="宋体" w:eastAsia="宋体" w:cs="宋体"/>
        </w:rPr>
      </w:pPr>
      <w:r>
        <w:rPr>
          <w:rFonts w:hint="eastAsia" w:ascii="宋体" w:hAnsi="宋体" w:eastAsia="宋体" w:cs="宋体"/>
        </w:rPr>
        <w:t>七、教学信息员的考核</w:t>
      </w:r>
    </w:p>
    <w:p>
      <w:pPr>
        <w:pStyle w:val="3"/>
        <w:keepNext w:val="0"/>
        <w:keepLines w:val="0"/>
        <w:pageBreakBefore w:val="0"/>
        <w:widowControl/>
        <w:kinsoku/>
        <w:wordWrap/>
        <w:overflowPunct/>
        <w:topLinePunct w:val="0"/>
        <w:autoSpaceDE/>
        <w:autoSpaceDN/>
        <w:bidi w:val="0"/>
        <w:adjustRightInd/>
        <w:snapToGrid/>
        <w:spacing w:before="0" w:after="0" w:line="360" w:lineRule="auto"/>
        <w:ind w:firstLine="480" w:firstLineChars="200"/>
        <w:textAlignment w:val="auto"/>
        <w:rPr>
          <w:rFonts w:hint="eastAsia" w:ascii="宋体" w:hAnsi="宋体" w:eastAsia="宋体" w:cs="宋体"/>
          <w:lang w:eastAsia="zh-CN"/>
        </w:rPr>
      </w:pPr>
      <w:r>
        <w:rPr>
          <w:rFonts w:hint="eastAsia" w:ascii="宋体" w:hAnsi="宋体" w:eastAsia="宋体" w:cs="宋体"/>
        </w:rPr>
        <w:t>每学期结束前两周</w:t>
      </w:r>
      <w:r>
        <w:rPr>
          <w:rFonts w:hint="eastAsia" w:ascii="宋体" w:hAnsi="宋体" w:eastAsia="宋体" w:cs="宋体"/>
          <w:lang w:eastAsia="zh-CN"/>
        </w:rPr>
        <w:t>，</w:t>
      </w:r>
      <w:r>
        <w:rPr>
          <w:rFonts w:hint="eastAsia" w:ascii="宋体" w:hAnsi="宋体" w:eastAsia="宋体" w:cs="宋体"/>
        </w:rPr>
        <w:t>各院（部）学生教学信息员需向本院（部）教学信息员小组提交个人教学信息工作小结</w:t>
      </w:r>
      <w:r>
        <w:rPr>
          <w:rFonts w:hint="eastAsia" w:ascii="宋体" w:hAnsi="宋体" w:eastAsia="宋体" w:cs="宋体"/>
          <w:lang w:eastAsia="zh-CN"/>
        </w:rPr>
        <w:t>，</w:t>
      </w:r>
      <w:r>
        <w:rPr>
          <w:rFonts w:hint="eastAsia" w:ascii="宋体" w:hAnsi="宋体" w:eastAsia="宋体" w:cs="宋体"/>
        </w:rPr>
        <w:t>各院（部）教学信息小组向院（部）</w:t>
      </w:r>
      <w:r>
        <w:rPr>
          <w:rFonts w:hint="eastAsia" w:ascii="宋体" w:hAnsi="宋体" w:eastAsia="宋体" w:cs="宋体"/>
          <w:lang w:eastAsia="zh-CN"/>
        </w:rPr>
        <w:t>督导室</w:t>
      </w:r>
      <w:r>
        <w:rPr>
          <w:rFonts w:hint="eastAsia" w:ascii="宋体" w:hAnsi="宋体" w:eastAsia="宋体" w:cs="宋体"/>
        </w:rPr>
        <w:t>提交小组工作总结</w:t>
      </w:r>
      <w:r>
        <w:rPr>
          <w:rFonts w:hint="eastAsia" w:ascii="宋体" w:hAnsi="宋体" w:eastAsia="宋体" w:cs="宋体"/>
          <w:lang w:eastAsia="zh-CN"/>
        </w:rPr>
        <w:t>，院（部）督导室</w:t>
      </w:r>
      <w:r>
        <w:rPr>
          <w:rFonts w:hint="eastAsia" w:ascii="宋体" w:hAnsi="宋体" w:eastAsia="宋体" w:cs="宋体"/>
        </w:rPr>
        <w:t>根据各院（部）教学信息小组的工作情况进行考核</w:t>
      </w:r>
      <w:r>
        <w:rPr>
          <w:rFonts w:hint="eastAsia" w:ascii="宋体" w:hAnsi="宋体" w:eastAsia="宋体" w:cs="宋体"/>
          <w:lang w:eastAsia="zh-CN"/>
        </w:rPr>
        <w:t>，</w:t>
      </w:r>
      <w:r>
        <w:rPr>
          <w:rFonts w:hint="eastAsia" w:ascii="宋体" w:hAnsi="宋体" w:eastAsia="宋体" w:cs="宋体"/>
        </w:rPr>
        <w:t>每学年组织一次评优</w:t>
      </w:r>
      <w:r>
        <w:rPr>
          <w:rFonts w:hint="eastAsia" w:ascii="宋体" w:hAnsi="宋体" w:eastAsia="宋体" w:cs="宋体"/>
          <w:lang w:eastAsia="zh-CN"/>
        </w:rPr>
        <w:t>。</w:t>
      </w:r>
    </w:p>
    <w:p>
      <w:pPr>
        <w:pStyle w:val="3"/>
        <w:keepNext w:val="0"/>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eastAsia" w:ascii="宋体" w:hAnsi="宋体" w:eastAsia="宋体" w:cs="宋体"/>
          <w:b/>
          <w:bCs/>
          <w:sz w:val="28"/>
          <w:szCs w:val="28"/>
          <w:lang w:eastAsia="zh-CN"/>
        </w:rPr>
      </w:pPr>
      <w:bookmarkStart w:id="0" w:name="_GoBack"/>
      <w:bookmarkEnd w:id="0"/>
      <w:r>
        <w:rPr>
          <w:rFonts w:hint="eastAsia" w:ascii="宋体" w:hAnsi="宋体" w:eastAsia="宋体" w:cs="宋体"/>
          <w:lang w:eastAsia="zh-CN"/>
        </w:rPr>
        <w:br w:type="page"/>
      </w:r>
      <w:r>
        <w:rPr>
          <w:rFonts w:hint="eastAsia" w:ascii="宋体" w:hAnsi="宋体" w:eastAsia="宋体" w:cs="宋体"/>
          <w:b/>
          <w:bCs/>
          <w:sz w:val="28"/>
          <w:szCs w:val="28"/>
          <w:u w:val="single"/>
          <w:lang w:val="en-US" w:eastAsia="zh-CN"/>
        </w:rPr>
        <w:t xml:space="preserve">           </w:t>
      </w:r>
      <w:r>
        <w:rPr>
          <w:rFonts w:hint="eastAsia" w:ascii="宋体" w:hAnsi="宋体" w:eastAsia="宋体" w:cs="宋体"/>
          <w:b/>
          <w:bCs/>
          <w:sz w:val="28"/>
          <w:szCs w:val="28"/>
          <w:lang w:eastAsia="zh-CN"/>
        </w:rPr>
        <w:t>学院（部）学生教学信息员推荐表</w:t>
      </w:r>
    </w:p>
    <w:p>
      <w:pPr>
        <w:pStyle w:val="3"/>
        <w:keepNext w:val="0"/>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eastAsia" w:ascii="宋体" w:hAnsi="宋体" w:eastAsia="宋体" w:cs="宋体"/>
          <w:b/>
          <w:bCs/>
          <w:sz w:val="21"/>
          <w:szCs w:val="21"/>
          <w:lang w:eastAsia="zh-CN"/>
        </w:rPr>
      </w:pPr>
    </w:p>
    <w:tbl>
      <w:tblPr>
        <w:tblStyle w:val="19"/>
        <w:tblW w:w="888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left w:w="108" w:type="dxa"/>
          <w:right w:w="108" w:type="dxa"/>
        </w:tblCellMar>
      </w:tblPr>
      <w:tblGrid>
        <w:gridCol w:w="708"/>
        <w:gridCol w:w="1050"/>
        <w:gridCol w:w="807"/>
        <w:gridCol w:w="900"/>
        <w:gridCol w:w="2092"/>
        <w:gridCol w:w="1098"/>
        <w:gridCol w:w="223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rPr>
          <w:trHeight w:val="397" w:hRule="atLeast"/>
        </w:trPr>
        <w:tc>
          <w:tcPr>
            <w:tcW w:w="708" w:type="dxa"/>
            <w:vAlign w:val="center"/>
          </w:tcPr>
          <w:p>
            <w:pPr>
              <w:pStyle w:val="3"/>
              <w:keepNext w:val="0"/>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eastAsia" w:ascii="宋体" w:hAnsi="宋体" w:eastAsia="宋体" w:cs="宋体"/>
                <w:b/>
                <w:bCs/>
                <w:sz w:val="21"/>
                <w:szCs w:val="21"/>
                <w:vertAlign w:val="baseline"/>
                <w:lang w:eastAsia="zh-CN"/>
              </w:rPr>
            </w:pPr>
            <w:r>
              <w:rPr>
                <w:rFonts w:hint="eastAsia" w:ascii="宋体" w:hAnsi="宋体" w:eastAsia="宋体" w:cs="宋体"/>
                <w:b/>
                <w:bCs/>
                <w:sz w:val="21"/>
                <w:szCs w:val="21"/>
                <w:vertAlign w:val="baseline"/>
                <w:lang w:eastAsia="zh-CN"/>
              </w:rPr>
              <w:t>序号</w:t>
            </w:r>
          </w:p>
        </w:tc>
        <w:tc>
          <w:tcPr>
            <w:tcW w:w="1050" w:type="dxa"/>
            <w:vAlign w:val="center"/>
          </w:tcPr>
          <w:p>
            <w:pPr>
              <w:pStyle w:val="3"/>
              <w:keepNext w:val="0"/>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eastAsia" w:ascii="宋体" w:hAnsi="宋体" w:eastAsia="宋体" w:cs="宋体"/>
                <w:b/>
                <w:bCs/>
                <w:sz w:val="21"/>
                <w:szCs w:val="21"/>
                <w:vertAlign w:val="baseline"/>
                <w:lang w:eastAsia="zh-CN"/>
              </w:rPr>
            </w:pPr>
            <w:r>
              <w:rPr>
                <w:rFonts w:hint="eastAsia" w:ascii="宋体" w:hAnsi="宋体" w:eastAsia="宋体" w:cs="宋体"/>
                <w:b/>
                <w:bCs/>
                <w:sz w:val="21"/>
                <w:szCs w:val="21"/>
                <w:vertAlign w:val="baseline"/>
                <w:lang w:eastAsia="zh-CN"/>
              </w:rPr>
              <w:t>姓</w:t>
            </w:r>
            <w:r>
              <w:rPr>
                <w:rFonts w:hint="eastAsia" w:ascii="宋体" w:hAnsi="宋体" w:eastAsia="宋体" w:cs="宋体"/>
                <w:b/>
                <w:bCs/>
                <w:sz w:val="21"/>
                <w:szCs w:val="21"/>
                <w:vertAlign w:val="baseline"/>
                <w:lang w:val="en-US" w:eastAsia="zh-CN"/>
              </w:rPr>
              <w:t xml:space="preserve"> </w:t>
            </w:r>
            <w:r>
              <w:rPr>
                <w:rFonts w:hint="eastAsia" w:ascii="宋体" w:hAnsi="宋体" w:eastAsia="宋体" w:cs="宋体"/>
                <w:b/>
                <w:bCs/>
                <w:sz w:val="21"/>
                <w:szCs w:val="21"/>
                <w:vertAlign w:val="baseline"/>
                <w:lang w:eastAsia="zh-CN"/>
              </w:rPr>
              <w:t>名</w:t>
            </w:r>
          </w:p>
        </w:tc>
        <w:tc>
          <w:tcPr>
            <w:tcW w:w="807" w:type="dxa"/>
            <w:vAlign w:val="center"/>
          </w:tcPr>
          <w:p>
            <w:pPr>
              <w:pStyle w:val="3"/>
              <w:keepNext w:val="0"/>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eastAsia" w:ascii="宋体" w:hAnsi="宋体" w:eastAsia="宋体" w:cs="宋体"/>
                <w:b/>
                <w:bCs/>
                <w:sz w:val="21"/>
                <w:szCs w:val="21"/>
                <w:vertAlign w:val="baseline"/>
                <w:lang w:eastAsia="zh-CN"/>
              </w:rPr>
            </w:pPr>
            <w:r>
              <w:rPr>
                <w:rFonts w:hint="eastAsia" w:ascii="宋体" w:hAnsi="宋体" w:eastAsia="宋体" w:cs="宋体"/>
                <w:b/>
                <w:bCs/>
                <w:sz w:val="21"/>
                <w:szCs w:val="21"/>
                <w:vertAlign w:val="baseline"/>
                <w:lang w:eastAsia="zh-CN"/>
              </w:rPr>
              <w:t>性别</w:t>
            </w:r>
          </w:p>
        </w:tc>
        <w:tc>
          <w:tcPr>
            <w:tcW w:w="900" w:type="dxa"/>
            <w:vAlign w:val="center"/>
          </w:tcPr>
          <w:p>
            <w:pPr>
              <w:pStyle w:val="3"/>
              <w:keepNext w:val="0"/>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eastAsia" w:ascii="宋体" w:hAnsi="宋体" w:eastAsia="宋体" w:cs="宋体"/>
                <w:b/>
                <w:bCs/>
                <w:sz w:val="21"/>
                <w:szCs w:val="21"/>
                <w:vertAlign w:val="baseline"/>
                <w:lang w:eastAsia="zh-CN"/>
              </w:rPr>
            </w:pPr>
            <w:r>
              <w:rPr>
                <w:rFonts w:hint="eastAsia" w:ascii="宋体" w:hAnsi="宋体" w:eastAsia="宋体" w:cs="宋体"/>
                <w:b/>
                <w:bCs/>
                <w:sz w:val="21"/>
                <w:szCs w:val="21"/>
                <w:vertAlign w:val="baseline"/>
                <w:lang w:eastAsia="zh-CN"/>
              </w:rPr>
              <w:t>年级</w:t>
            </w:r>
          </w:p>
        </w:tc>
        <w:tc>
          <w:tcPr>
            <w:tcW w:w="2092" w:type="dxa"/>
            <w:vAlign w:val="center"/>
          </w:tcPr>
          <w:p>
            <w:pPr>
              <w:pStyle w:val="3"/>
              <w:keepNext w:val="0"/>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eastAsia" w:ascii="宋体" w:hAnsi="宋体" w:eastAsia="宋体" w:cs="宋体"/>
                <w:b/>
                <w:bCs/>
                <w:sz w:val="21"/>
                <w:szCs w:val="21"/>
                <w:vertAlign w:val="baseline"/>
                <w:lang w:eastAsia="zh-CN"/>
              </w:rPr>
            </w:pPr>
            <w:r>
              <w:rPr>
                <w:rFonts w:hint="eastAsia" w:ascii="宋体" w:hAnsi="宋体" w:eastAsia="宋体" w:cs="宋体"/>
                <w:b/>
                <w:bCs/>
                <w:sz w:val="21"/>
                <w:szCs w:val="21"/>
                <w:vertAlign w:val="baseline"/>
                <w:lang w:eastAsia="zh-CN"/>
              </w:rPr>
              <w:t>专</w:t>
            </w:r>
            <w:r>
              <w:rPr>
                <w:rFonts w:hint="eastAsia" w:ascii="宋体" w:hAnsi="宋体" w:eastAsia="宋体" w:cs="宋体"/>
                <w:b/>
                <w:bCs/>
                <w:sz w:val="21"/>
                <w:szCs w:val="21"/>
                <w:vertAlign w:val="baseline"/>
                <w:lang w:val="en-US" w:eastAsia="zh-CN"/>
              </w:rPr>
              <w:t xml:space="preserve">    </w:t>
            </w:r>
            <w:r>
              <w:rPr>
                <w:rFonts w:hint="eastAsia" w:ascii="宋体" w:hAnsi="宋体" w:eastAsia="宋体" w:cs="宋体"/>
                <w:b/>
                <w:bCs/>
                <w:sz w:val="21"/>
                <w:szCs w:val="21"/>
                <w:vertAlign w:val="baseline"/>
                <w:lang w:eastAsia="zh-CN"/>
              </w:rPr>
              <w:t>业</w:t>
            </w:r>
          </w:p>
        </w:tc>
        <w:tc>
          <w:tcPr>
            <w:tcW w:w="1098" w:type="dxa"/>
            <w:vAlign w:val="center"/>
          </w:tcPr>
          <w:p>
            <w:pPr>
              <w:pStyle w:val="3"/>
              <w:keepNext w:val="0"/>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eastAsia" w:ascii="宋体" w:hAnsi="宋体" w:eastAsia="宋体" w:cs="宋体"/>
                <w:b/>
                <w:bCs/>
                <w:sz w:val="21"/>
                <w:szCs w:val="21"/>
                <w:vertAlign w:val="baseline"/>
                <w:lang w:eastAsia="zh-CN"/>
              </w:rPr>
            </w:pPr>
            <w:r>
              <w:rPr>
                <w:rFonts w:hint="eastAsia" w:ascii="宋体" w:hAnsi="宋体" w:eastAsia="宋体" w:cs="宋体"/>
                <w:b/>
                <w:bCs/>
                <w:sz w:val="21"/>
                <w:szCs w:val="21"/>
                <w:vertAlign w:val="baseline"/>
                <w:lang w:eastAsia="zh-CN"/>
              </w:rPr>
              <w:t>班</w:t>
            </w:r>
            <w:r>
              <w:rPr>
                <w:rFonts w:hint="eastAsia" w:ascii="宋体" w:hAnsi="宋体" w:eastAsia="宋体" w:cs="宋体"/>
                <w:b/>
                <w:bCs/>
                <w:sz w:val="21"/>
                <w:szCs w:val="21"/>
                <w:vertAlign w:val="baseline"/>
                <w:lang w:val="en-US" w:eastAsia="zh-CN"/>
              </w:rPr>
              <w:t xml:space="preserve">  </w:t>
            </w:r>
            <w:r>
              <w:rPr>
                <w:rFonts w:hint="eastAsia" w:ascii="宋体" w:hAnsi="宋体" w:eastAsia="宋体" w:cs="宋体"/>
                <w:b/>
                <w:bCs/>
                <w:sz w:val="21"/>
                <w:szCs w:val="21"/>
                <w:vertAlign w:val="baseline"/>
                <w:lang w:eastAsia="zh-CN"/>
              </w:rPr>
              <w:t>级</w:t>
            </w:r>
          </w:p>
        </w:tc>
        <w:tc>
          <w:tcPr>
            <w:tcW w:w="2233" w:type="dxa"/>
            <w:vAlign w:val="center"/>
          </w:tcPr>
          <w:p>
            <w:pPr>
              <w:pStyle w:val="3"/>
              <w:keepNext w:val="0"/>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eastAsia" w:ascii="宋体" w:hAnsi="宋体" w:eastAsia="宋体" w:cs="宋体"/>
                <w:b/>
                <w:bCs/>
                <w:sz w:val="21"/>
                <w:szCs w:val="21"/>
                <w:vertAlign w:val="baseline"/>
                <w:lang w:eastAsia="zh-CN"/>
              </w:rPr>
            </w:pPr>
            <w:r>
              <w:rPr>
                <w:rFonts w:hint="eastAsia" w:ascii="宋体" w:hAnsi="宋体" w:eastAsia="宋体" w:cs="宋体"/>
                <w:b/>
                <w:bCs/>
                <w:sz w:val="21"/>
                <w:szCs w:val="21"/>
                <w:vertAlign w:val="baseline"/>
                <w:lang w:eastAsia="zh-CN"/>
              </w:rPr>
              <w:t>联</w:t>
            </w:r>
            <w:r>
              <w:rPr>
                <w:rFonts w:hint="eastAsia" w:ascii="宋体" w:hAnsi="宋体" w:eastAsia="宋体" w:cs="宋体"/>
                <w:b/>
                <w:bCs/>
                <w:sz w:val="21"/>
                <w:szCs w:val="21"/>
                <w:vertAlign w:val="baseline"/>
                <w:lang w:val="en-US" w:eastAsia="zh-CN"/>
              </w:rPr>
              <w:t xml:space="preserve"> </w:t>
            </w:r>
            <w:r>
              <w:rPr>
                <w:rFonts w:hint="eastAsia" w:ascii="宋体" w:hAnsi="宋体" w:eastAsia="宋体" w:cs="宋体"/>
                <w:b/>
                <w:bCs/>
                <w:sz w:val="21"/>
                <w:szCs w:val="21"/>
                <w:vertAlign w:val="baseline"/>
                <w:lang w:eastAsia="zh-CN"/>
              </w:rPr>
              <w:t>系</w:t>
            </w:r>
            <w:r>
              <w:rPr>
                <w:rFonts w:hint="eastAsia" w:ascii="宋体" w:hAnsi="宋体" w:eastAsia="宋体" w:cs="宋体"/>
                <w:b/>
                <w:bCs/>
                <w:sz w:val="21"/>
                <w:szCs w:val="21"/>
                <w:vertAlign w:val="baseline"/>
                <w:lang w:val="en-US" w:eastAsia="zh-CN"/>
              </w:rPr>
              <w:t xml:space="preserve"> </w:t>
            </w:r>
            <w:r>
              <w:rPr>
                <w:rFonts w:hint="eastAsia" w:ascii="宋体" w:hAnsi="宋体" w:eastAsia="宋体" w:cs="宋体"/>
                <w:b/>
                <w:bCs/>
                <w:sz w:val="21"/>
                <w:szCs w:val="21"/>
                <w:vertAlign w:val="baseline"/>
                <w:lang w:eastAsia="zh-CN"/>
              </w:rPr>
              <w:t>电</w:t>
            </w:r>
            <w:r>
              <w:rPr>
                <w:rFonts w:hint="eastAsia" w:ascii="宋体" w:hAnsi="宋体" w:eastAsia="宋体" w:cs="宋体"/>
                <w:b/>
                <w:bCs/>
                <w:sz w:val="21"/>
                <w:szCs w:val="21"/>
                <w:vertAlign w:val="baseline"/>
                <w:lang w:val="en-US" w:eastAsia="zh-CN"/>
              </w:rPr>
              <w:t xml:space="preserve"> </w:t>
            </w:r>
            <w:r>
              <w:rPr>
                <w:rFonts w:hint="eastAsia" w:ascii="宋体" w:hAnsi="宋体" w:eastAsia="宋体" w:cs="宋体"/>
                <w:b/>
                <w:bCs/>
                <w:sz w:val="21"/>
                <w:szCs w:val="21"/>
                <w:vertAlign w:val="baseline"/>
                <w:lang w:eastAsia="zh-CN"/>
              </w:rPr>
              <w:t>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trPr>
        <w:tc>
          <w:tcPr>
            <w:tcW w:w="708" w:type="dxa"/>
            <w:vAlign w:val="center"/>
          </w:tcPr>
          <w:p>
            <w:pPr>
              <w:pStyle w:val="3"/>
              <w:keepNext w:val="0"/>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default" w:ascii="宋体" w:hAnsi="宋体" w:eastAsia="宋体" w:cs="宋体"/>
                <w:b/>
                <w:bCs/>
                <w:sz w:val="21"/>
                <w:szCs w:val="21"/>
                <w:vertAlign w:val="baseline"/>
                <w:lang w:val="en-US" w:eastAsia="zh-CN"/>
              </w:rPr>
            </w:pPr>
            <w:r>
              <w:rPr>
                <w:rFonts w:hint="eastAsia" w:ascii="宋体" w:hAnsi="宋体" w:eastAsia="宋体" w:cs="宋体"/>
                <w:b/>
                <w:bCs/>
                <w:sz w:val="21"/>
                <w:szCs w:val="21"/>
                <w:vertAlign w:val="baseline"/>
                <w:lang w:val="en-US" w:eastAsia="zh-CN"/>
              </w:rPr>
              <w:t>1</w:t>
            </w:r>
          </w:p>
        </w:tc>
        <w:tc>
          <w:tcPr>
            <w:tcW w:w="1050" w:type="dxa"/>
            <w:vAlign w:val="center"/>
          </w:tcPr>
          <w:p>
            <w:pPr>
              <w:pStyle w:val="3"/>
              <w:keepNext w:val="0"/>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eastAsia" w:ascii="宋体" w:hAnsi="宋体" w:eastAsia="宋体" w:cs="宋体"/>
                <w:b/>
                <w:bCs/>
                <w:sz w:val="21"/>
                <w:szCs w:val="21"/>
                <w:vertAlign w:val="baseline"/>
                <w:lang w:eastAsia="zh-CN"/>
              </w:rPr>
            </w:pPr>
          </w:p>
        </w:tc>
        <w:tc>
          <w:tcPr>
            <w:tcW w:w="807" w:type="dxa"/>
            <w:vAlign w:val="center"/>
          </w:tcPr>
          <w:p>
            <w:pPr>
              <w:pStyle w:val="3"/>
              <w:keepNext w:val="0"/>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eastAsia" w:ascii="宋体" w:hAnsi="宋体" w:eastAsia="宋体" w:cs="宋体"/>
                <w:b/>
                <w:bCs/>
                <w:sz w:val="21"/>
                <w:szCs w:val="21"/>
                <w:vertAlign w:val="baseline"/>
                <w:lang w:eastAsia="zh-CN"/>
              </w:rPr>
            </w:pPr>
          </w:p>
        </w:tc>
        <w:tc>
          <w:tcPr>
            <w:tcW w:w="900" w:type="dxa"/>
            <w:vAlign w:val="center"/>
          </w:tcPr>
          <w:p>
            <w:pPr>
              <w:pStyle w:val="3"/>
              <w:keepNext w:val="0"/>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eastAsia" w:ascii="宋体" w:hAnsi="宋体" w:eastAsia="宋体" w:cs="宋体"/>
                <w:b/>
                <w:bCs/>
                <w:sz w:val="21"/>
                <w:szCs w:val="21"/>
                <w:vertAlign w:val="baseline"/>
                <w:lang w:eastAsia="zh-CN"/>
              </w:rPr>
            </w:pPr>
          </w:p>
        </w:tc>
        <w:tc>
          <w:tcPr>
            <w:tcW w:w="2092" w:type="dxa"/>
            <w:vAlign w:val="center"/>
          </w:tcPr>
          <w:p>
            <w:pPr>
              <w:pStyle w:val="3"/>
              <w:keepNext w:val="0"/>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eastAsia" w:ascii="宋体" w:hAnsi="宋体" w:eastAsia="宋体" w:cs="宋体"/>
                <w:b/>
                <w:bCs/>
                <w:sz w:val="21"/>
                <w:szCs w:val="21"/>
                <w:vertAlign w:val="baseline"/>
                <w:lang w:eastAsia="zh-CN"/>
              </w:rPr>
            </w:pPr>
          </w:p>
        </w:tc>
        <w:tc>
          <w:tcPr>
            <w:tcW w:w="1098" w:type="dxa"/>
            <w:vAlign w:val="center"/>
          </w:tcPr>
          <w:p>
            <w:pPr>
              <w:pStyle w:val="3"/>
              <w:keepNext w:val="0"/>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eastAsia" w:ascii="宋体" w:hAnsi="宋体" w:eastAsia="宋体" w:cs="宋体"/>
                <w:b/>
                <w:bCs/>
                <w:sz w:val="21"/>
                <w:szCs w:val="21"/>
                <w:vertAlign w:val="baseline"/>
                <w:lang w:eastAsia="zh-CN"/>
              </w:rPr>
            </w:pPr>
          </w:p>
        </w:tc>
        <w:tc>
          <w:tcPr>
            <w:tcW w:w="2233" w:type="dxa"/>
            <w:vAlign w:val="center"/>
          </w:tcPr>
          <w:p>
            <w:pPr>
              <w:pStyle w:val="3"/>
              <w:keepNext w:val="0"/>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eastAsia" w:ascii="宋体" w:hAnsi="宋体" w:eastAsia="宋体" w:cs="宋体"/>
                <w:b/>
                <w:bCs/>
                <w:sz w:val="21"/>
                <w:szCs w:val="21"/>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trPr>
        <w:tc>
          <w:tcPr>
            <w:tcW w:w="708" w:type="dxa"/>
            <w:vAlign w:val="center"/>
          </w:tcPr>
          <w:p>
            <w:pPr>
              <w:pStyle w:val="3"/>
              <w:keepNext w:val="0"/>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default" w:ascii="宋体" w:hAnsi="宋体" w:eastAsia="宋体" w:cs="宋体"/>
                <w:b/>
                <w:bCs/>
                <w:sz w:val="21"/>
                <w:szCs w:val="21"/>
                <w:vertAlign w:val="baseline"/>
                <w:lang w:val="en-US" w:eastAsia="zh-CN"/>
              </w:rPr>
            </w:pPr>
            <w:r>
              <w:rPr>
                <w:rFonts w:hint="eastAsia" w:ascii="宋体" w:hAnsi="宋体" w:eastAsia="宋体" w:cs="宋体"/>
                <w:b/>
                <w:bCs/>
                <w:sz w:val="21"/>
                <w:szCs w:val="21"/>
                <w:vertAlign w:val="baseline"/>
                <w:lang w:val="en-US" w:eastAsia="zh-CN"/>
              </w:rPr>
              <w:t>2</w:t>
            </w:r>
          </w:p>
        </w:tc>
        <w:tc>
          <w:tcPr>
            <w:tcW w:w="1050" w:type="dxa"/>
            <w:vAlign w:val="center"/>
          </w:tcPr>
          <w:p>
            <w:pPr>
              <w:pStyle w:val="3"/>
              <w:keepNext w:val="0"/>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eastAsia" w:ascii="宋体" w:hAnsi="宋体" w:eastAsia="宋体" w:cs="宋体"/>
                <w:b/>
                <w:bCs/>
                <w:sz w:val="21"/>
                <w:szCs w:val="21"/>
                <w:vertAlign w:val="baseline"/>
                <w:lang w:eastAsia="zh-CN"/>
              </w:rPr>
            </w:pPr>
          </w:p>
        </w:tc>
        <w:tc>
          <w:tcPr>
            <w:tcW w:w="807" w:type="dxa"/>
            <w:vAlign w:val="center"/>
          </w:tcPr>
          <w:p>
            <w:pPr>
              <w:pStyle w:val="3"/>
              <w:keepNext w:val="0"/>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eastAsia" w:ascii="宋体" w:hAnsi="宋体" w:eastAsia="宋体" w:cs="宋体"/>
                <w:b/>
                <w:bCs/>
                <w:sz w:val="21"/>
                <w:szCs w:val="21"/>
                <w:vertAlign w:val="baseline"/>
                <w:lang w:eastAsia="zh-CN"/>
              </w:rPr>
            </w:pPr>
          </w:p>
        </w:tc>
        <w:tc>
          <w:tcPr>
            <w:tcW w:w="900" w:type="dxa"/>
            <w:vAlign w:val="center"/>
          </w:tcPr>
          <w:p>
            <w:pPr>
              <w:pStyle w:val="3"/>
              <w:keepNext w:val="0"/>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eastAsia" w:ascii="宋体" w:hAnsi="宋体" w:eastAsia="宋体" w:cs="宋体"/>
                <w:b/>
                <w:bCs/>
                <w:sz w:val="21"/>
                <w:szCs w:val="21"/>
                <w:vertAlign w:val="baseline"/>
                <w:lang w:eastAsia="zh-CN"/>
              </w:rPr>
            </w:pPr>
          </w:p>
        </w:tc>
        <w:tc>
          <w:tcPr>
            <w:tcW w:w="2092" w:type="dxa"/>
            <w:vAlign w:val="center"/>
          </w:tcPr>
          <w:p>
            <w:pPr>
              <w:pStyle w:val="3"/>
              <w:keepNext w:val="0"/>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eastAsia" w:ascii="宋体" w:hAnsi="宋体" w:eastAsia="宋体" w:cs="宋体"/>
                <w:b/>
                <w:bCs/>
                <w:sz w:val="21"/>
                <w:szCs w:val="21"/>
                <w:vertAlign w:val="baseline"/>
                <w:lang w:eastAsia="zh-CN"/>
              </w:rPr>
            </w:pPr>
          </w:p>
        </w:tc>
        <w:tc>
          <w:tcPr>
            <w:tcW w:w="1098" w:type="dxa"/>
            <w:vAlign w:val="center"/>
          </w:tcPr>
          <w:p>
            <w:pPr>
              <w:pStyle w:val="3"/>
              <w:keepNext w:val="0"/>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eastAsia" w:ascii="宋体" w:hAnsi="宋体" w:eastAsia="宋体" w:cs="宋体"/>
                <w:b/>
                <w:bCs/>
                <w:sz w:val="21"/>
                <w:szCs w:val="21"/>
                <w:vertAlign w:val="baseline"/>
                <w:lang w:eastAsia="zh-CN"/>
              </w:rPr>
            </w:pPr>
          </w:p>
        </w:tc>
        <w:tc>
          <w:tcPr>
            <w:tcW w:w="2233" w:type="dxa"/>
            <w:vAlign w:val="center"/>
          </w:tcPr>
          <w:p>
            <w:pPr>
              <w:pStyle w:val="3"/>
              <w:keepNext w:val="0"/>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eastAsia" w:ascii="宋体" w:hAnsi="宋体" w:eastAsia="宋体" w:cs="宋体"/>
                <w:b/>
                <w:bCs/>
                <w:sz w:val="21"/>
                <w:szCs w:val="21"/>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trPr>
        <w:tc>
          <w:tcPr>
            <w:tcW w:w="708" w:type="dxa"/>
            <w:vAlign w:val="center"/>
          </w:tcPr>
          <w:p>
            <w:pPr>
              <w:pStyle w:val="3"/>
              <w:keepNext w:val="0"/>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default" w:ascii="宋体" w:hAnsi="宋体" w:eastAsia="宋体" w:cs="宋体"/>
                <w:b/>
                <w:bCs/>
                <w:sz w:val="21"/>
                <w:szCs w:val="21"/>
                <w:vertAlign w:val="baseline"/>
                <w:lang w:val="en-US" w:eastAsia="zh-CN"/>
              </w:rPr>
            </w:pPr>
            <w:r>
              <w:rPr>
                <w:rFonts w:hint="eastAsia" w:ascii="宋体" w:hAnsi="宋体" w:eastAsia="宋体" w:cs="宋体"/>
                <w:b/>
                <w:bCs/>
                <w:sz w:val="21"/>
                <w:szCs w:val="21"/>
                <w:vertAlign w:val="baseline"/>
                <w:lang w:val="en-US" w:eastAsia="zh-CN"/>
              </w:rPr>
              <w:t>3</w:t>
            </w:r>
          </w:p>
        </w:tc>
        <w:tc>
          <w:tcPr>
            <w:tcW w:w="1050" w:type="dxa"/>
            <w:vAlign w:val="center"/>
          </w:tcPr>
          <w:p>
            <w:pPr>
              <w:pStyle w:val="3"/>
              <w:keepNext w:val="0"/>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eastAsia" w:ascii="宋体" w:hAnsi="宋体" w:eastAsia="宋体" w:cs="宋体"/>
                <w:b/>
                <w:bCs/>
                <w:sz w:val="21"/>
                <w:szCs w:val="21"/>
                <w:vertAlign w:val="baseline"/>
                <w:lang w:eastAsia="zh-CN"/>
              </w:rPr>
            </w:pPr>
          </w:p>
        </w:tc>
        <w:tc>
          <w:tcPr>
            <w:tcW w:w="807" w:type="dxa"/>
            <w:vAlign w:val="center"/>
          </w:tcPr>
          <w:p>
            <w:pPr>
              <w:pStyle w:val="3"/>
              <w:keepNext w:val="0"/>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eastAsia" w:ascii="宋体" w:hAnsi="宋体" w:eastAsia="宋体" w:cs="宋体"/>
                <w:b/>
                <w:bCs/>
                <w:sz w:val="21"/>
                <w:szCs w:val="21"/>
                <w:vertAlign w:val="baseline"/>
                <w:lang w:eastAsia="zh-CN"/>
              </w:rPr>
            </w:pPr>
          </w:p>
        </w:tc>
        <w:tc>
          <w:tcPr>
            <w:tcW w:w="900" w:type="dxa"/>
            <w:vAlign w:val="center"/>
          </w:tcPr>
          <w:p>
            <w:pPr>
              <w:pStyle w:val="3"/>
              <w:keepNext w:val="0"/>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eastAsia" w:ascii="宋体" w:hAnsi="宋体" w:eastAsia="宋体" w:cs="宋体"/>
                <w:b/>
                <w:bCs/>
                <w:sz w:val="21"/>
                <w:szCs w:val="21"/>
                <w:vertAlign w:val="baseline"/>
                <w:lang w:eastAsia="zh-CN"/>
              </w:rPr>
            </w:pPr>
          </w:p>
        </w:tc>
        <w:tc>
          <w:tcPr>
            <w:tcW w:w="2092" w:type="dxa"/>
            <w:vAlign w:val="center"/>
          </w:tcPr>
          <w:p>
            <w:pPr>
              <w:pStyle w:val="3"/>
              <w:keepNext w:val="0"/>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eastAsia" w:ascii="宋体" w:hAnsi="宋体" w:eastAsia="宋体" w:cs="宋体"/>
                <w:b/>
                <w:bCs/>
                <w:sz w:val="21"/>
                <w:szCs w:val="21"/>
                <w:vertAlign w:val="baseline"/>
                <w:lang w:eastAsia="zh-CN"/>
              </w:rPr>
            </w:pPr>
          </w:p>
        </w:tc>
        <w:tc>
          <w:tcPr>
            <w:tcW w:w="1098" w:type="dxa"/>
            <w:vAlign w:val="center"/>
          </w:tcPr>
          <w:p>
            <w:pPr>
              <w:pStyle w:val="3"/>
              <w:keepNext w:val="0"/>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eastAsia" w:ascii="宋体" w:hAnsi="宋体" w:eastAsia="宋体" w:cs="宋体"/>
                <w:b/>
                <w:bCs/>
                <w:sz w:val="21"/>
                <w:szCs w:val="21"/>
                <w:vertAlign w:val="baseline"/>
                <w:lang w:eastAsia="zh-CN"/>
              </w:rPr>
            </w:pPr>
          </w:p>
        </w:tc>
        <w:tc>
          <w:tcPr>
            <w:tcW w:w="2233" w:type="dxa"/>
            <w:vAlign w:val="center"/>
          </w:tcPr>
          <w:p>
            <w:pPr>
              <w:pStyle w:val="3"/>
              <w:keepNext w:val="0"/>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eastAsia" w:ascii="宋体" w:hAnsi="宋体" w:eastAsia="宋体" w:cs="宋体"/>
                <w:b/>
                <w:bCs/>
                <w:sz w:val="21"/>
                <w:szCs w:val="21"/>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trPr>
        <w:tc>
          <w:tcPr>
            <w:tcW w:w="708" w:type="dxa"/>
            <w:vAlign w:val="center"/>
          </w:tcPr>
          <w:p>
            <w:pPr>
              <w:pStyle w:val="3"/>
              <w:keepNext w:val="0"/>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default" w:ascii="宋体" w:hAnsi="宋体" w:eastAsia="宋体" w:cs="宋体"/>
                <w:b/>
                <w:bCs/>
                <w:sz w:val="21"/>
                <w:szCs w:val="21"/>
                <w:vertAlign w:val="baseline"/>
                <w:lang w:val="en-US" w:eastAsia="zh-CN"/>
              </w:rPr>
            </w:pPr>
            <w:r>
              <w:rPr>
                <w:rFonts w:hint="eastAsia" w:ascii="宋体" w:hAnsi="宋体" w:eastAsia="宋体" w:cs="宋体"/>
                <w:b/>
                <w:bCs/>
                <w:sz w:val="21"/>
                <w:szCs w:val="21"/>
                <w:vertAlign w:val="baseline"/>
                <w:lang w:val="en-US" w:eastAsia="zh-CN"/>
              </w:rPr>
              <w:t>4</w:t>
            </w:r>
          </w:p>
        </w:tc>
        <w:tc>
          <w:tcPr>
            <w:tcW w:w="1050" w:type="dxa"/>
            <w:vAlign w:val="center"/>
          </w:tcPr>
          <w:p>
            <w:pPr>
              <w:pStyle w:val="3"/>
              <w:keepNext w:val="0"/>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eastAsia" w:ascii="宋体" w:hAnsi="宋体" w:eastAsia="宋体" w:cs="宋体"/>
                <w:b/>
                <w:bCs/>
                <w:sz w:val="21"/>
                <w:szCs w:val="21"/>
                <w:vertAlign w:val="baseline"/>
                <w:lang w:eastAsia="zh-CN"/>
              </w:rPr>
            </w:pPr>
          </w:p>
        </w:tc>
        <w:tc>
          <w:tcPr>
            <w:tcW w:w="807" w:type="dxa"/>
            <w:vAlign w:val="center"/>
          </w:tcPr>
          <w:p>
            <w:pPr>
              <w:pStyle w:val="3"/>
              <w:keepNext w:val="0"/>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eastAsia" w:ascii="宋体" w:hAnsi="宋体" w:eastAsia="宋体" w:cs="宋体"/>
                <w:b/>
                <w:bCs/>
                <w:sz w:val="21"/>
                <w:szCs w:val="21"/>
                <w:vertAlign w:val="baseline"/>
                <w:lang w:eastAsia="zh-CN"/>
              </w:rPr>
            </w:pPr>
          </w:p>
        </w:tc>
        <w:tc>
          <w:tcPr>
            <w:tcW w:w="900" w:type="dxa"/>
            <w:vAlign w:val="center"/>
          </w:tcPr>
          <w:p>
            <w:pPr>
              <w:pStyle w:val="3"/>
              <w:keepNext w:val="0"/>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eastAsia" w:ascii="宋体" w:hAnsi="宋体" w:eastAsia="宋体" w:cs="宋体"/>
                <w:b/>
                <w:bCs/>
                <w:sz w:val="21"/>
                <w:szCs w:val="21"/>
                <w:vertAlign w:val="baseline"/>
                <w:lang w:eastAsia="zh-CN"/>
              </w:rPr>
            </w:pPr>
          </w:p>
        </w:tc>
        <w:tc>
          <w:tcPr>
            <w:tcW w:w="2092" w:type="dxa"/>
            <w:vAlign w:val="center"/>
          </w:tcPr>
          <w:p>
            <w:pPr>
              <w:pStyle w:val="3"/>
              <w:keepNext w:val="0"/>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eastAsia" w:ascii="宋体" w:hAnsi="宋体" w:eastAsia="宋体" w:cs="宋体"/>
                <w:b/>
                <w:bCs/>
                <w:sz w:val="21"/>
                <w:szCs w:val="21"/>
                <w:vertAlign w:val="baseline"/>
                <w:lang w:eastAsia="zh-CN"/>
              </w:rPr>
            </w:pPr>
          </w:p>
        </w:tc>
        <w:tc>
          <w:tcPr>
            <w:tcW w:w="1098" w:type="dxa"/>
            <w:vAlign w:val="center"/>
          </w:tcPr>
          <w:p>
            <w:pPr>
              <w:pStyle w:val="3"/>
              <w:keepNext w:val="0"/>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eastAsia" w:ascii="宋体" w:hAnsi="宋体" w:eastAsia="宋体" w:cs="宋体"/>
                <w:b/>
                <w:bCs/>
                <w:sz w:val="21"/>
                <w:szCs w:val="21"/>
                <w:vertAlign w:val="baseline"/>
                <w:lang w:eastAsia="zh-CN"/>
              </w:rPr>
            </w:pPr>
          </w:p>
        </w:tc>
        <w:tc>
          <w:tcPr>
            <w:tcW w:w="2233" w:type="dxa"/>
            <w:vAlign w:val="center"/>
          </w:tcPr>
          <w:p>
            <w:pPr>
              <w:pStyle w:val="3"/>
              <w:keepNext w:val="0"/>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eastAsia" w:ascii="宋体" w:hAnsi="宋体" w:eastAsia="宋体" w:cs="宋体"/>
                <w:b/>
                <w:bCs/>
                <w:sz w:val="21"/>
                <w:szCs w:val="21"/>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trPr>
        <w:tc>
          <w:tcPr>
            <w:tcW w:w="708" w:type="dxa"/>
            <w:vAlign w:val="center"/>
          </w:tcPr>
          <w:p>
            <w:pPr>
              <w:pStyle w:val="3"/>
              <w:keepNext w:val="0"/>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default" w:ascii="宋体" w:hAnsi="宋体" w:eastAsia="宋体" w:cs="宋体"/>
                <w:b/>
                <w:bCs/>
                <w:sz w:val="21"/>
                <w:szCs w:val="21"/>
                <w:vertAlign w:val="baseline"/>
                <w:lang w:val="en-US" w:eastAsia="zh-CN"/>
              </w:rPr>
            </w:pPr>
            <w:r>
              <w:rPr>
                <w:rFonts w:hint="eastAsia" w:ascii="宋体" w:hAnsi="宋体" w:eastAsia="宋体" w:cs="宋体"/>
                <w:b/>
                <w:bCs/>
                <w:sz w:val="21"/>
                <w:szCs w:val="21"/>
                <w:vertAlign w:val="baseline"/>
                <w:lang w:val="en-US" w:eastAsia="zh-CN"/>
              </w:rPr>
              <w:t>5</w:t>
            </w:r>
          </w:p>
        </w:tc>
        <w:tc>
          <w:tcPr>
            <w:tcW w:w="1050" w:type="dxa"/>
            <w:vAlign w:val="center"/>
          </w:tcPr>
          <w:p>
            <w:pPr>
              <w:pStyle w:val="3"/>
              <w:keepNext w:val="0"/>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eastAsia" w:ascii="宋体" w:hAnsi="宋体" w:eastAsia="宋体" w:cs="宋体"/>
                <w:b/>
                <w:bCs/>
                <w:sz w:val="21"/>
                <w:szCs w:val="21"/>
                <w:vertAlign w:val="baseline"/>
                <w:lang w:eastAsia="zh-CN"/>
              </w:rPr>
            </w:pPr>
          </w:p>
        </w:tc>
        <w:tc>
          <w:tcPr>
            <w:tcW w:w="807" w:type="dxa"/>
            <w:vAlign w:val="center"/>
          </w:tcPr>
          <w:p>
            <w:pPr>
              <w:pStyle w:val="3"/>
              <w:keepNext w:val="0"/>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eastAsia" w:ascii="宋体" w:hAnsi="宋体" w:eastAsia="宋体" w:cs="宋体"/>
                <w:b/>
                <w:bCs/>
                <w:sz w:val="21"/>
                <w:szCs w:val="21"/>
                <w:vertAlign w:val="baseline"/>
                <w:lang w:eastAsia="zh-CN"/>
              </w:rPr>
            </w:pPr>
          </w:p>
        </w:tc>
        <w:tc>
          <w:tcPr>
            <w:tcW w:w="900" w:type="dxa"/>
            <w:vAlign w:val="center"/>
          </w:tcPr>
          <w:p>
            <w:pPr>
              <w:pStyle w:val="3"/>
              <w:keepNext w:val="0"/>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eastAsia" w:ascii="宋体" w:hAnsi="宋体" w:eastAsia="宋体" w:cs="宋体"/>
                <w:b/>
                <w:bCs/>
                <w:sz w:val="21"/>
                <w:szCs w:val="21"/>
                <w:vertAlign w:val="baseline"/>
                <w:lang w:eastAsia="zh-CN"/>
              </w:rPr>
            </w:pPr>
          </w:p>
        </w:tc>
        <w:tc>
          <w:tcPr>
            <w:tcW w:w="2092" w:type="dxa"/>
            <w:vAlign w:val="center"/>
          </w:tcPr>
          <w:p>
            <w:pPr>
              <w:pStyle w:val="3"/>
              <w:keepNext w:val="0"/>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eastAsia" w:ascii="宋体" w:hAnsi="宋体" w:eastAsia="宋体" w:cs="宋体"/>
                <w:b/>
                <w:bCs/>
                <w:sz w:val="21"/>
                <w:szCs w:val="21"/>
                <w:vertAlign w:val="baseline"/>
                <w:lang w:eastAsia="zh-CN"/>
              </w:rPr>
            </w:pPr>
          </w:p>
        </w:tc>
        <w:tc>
          <w:tcPr>
            <w:tcW w:w="1098" w:type="dxa"/>
            <w:vAlign w:val="center"/>
          </w:tcPr>
          <w:p>
            <w:pPr>
              <w:pStyle w:val="3"/>
              <w:keepNext w:val="0"/>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eastAsia" w:ascii="宋体" w:hAnsi="宋体" w:eastAsia="宋体" w:cs="宋体"/>
                <w:b/>
                <w:bCs/>
                <w:sz w:val="21"/>
                <w:szCs w:val="21"/>
                <w:vertAlign w:val="baseline"/>
                <w:lang w:eastAsia="zh-CN"/>
              </w:rPr>
            </w:pPr>
          </w:p>
        </w:tc>
        <w:tc>
          <w:tcPr>
            <w:tcW w:w="2233" w:type="dxa"/>
            <w:vAlign w:val="center"/>
          </w:tcPr>
          <w:p>
            <w:pPr>
              <w:pStyle w:val="3"/>
              <w:keepNext w:val="0"/>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eastAsia" w:ascii="宋体" w:hAnsi="宋体" w:eastAsia="宋体" w:cs="宋体"/>
                <w:b/>
                <w:bCs/>
                <w:sz w:val="21"/>
                <w:szCs w:val="21"/>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trPr>
        <w:tc>
          <w:tcPr>
            <w:tcW w:w="708" w:type="dxa"/>
            <w:vAlign w:val="center"/>
          </w:tcPr>
          <w:p>
            <w:pPr>
              <w:pStyle w:val="3"/>
              <w:keepNext w:val="0"/>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default" w:ascii="宋体" w:hAnsi="宋体" w:eastAsia="宋体" w:cs="宋体"/>
                <w:b/>
                <w:bCs/>
                <w:sz w:val="21"/>
                <w:szCs w:val="21"/>
                <w:vertAlign w:val="baseline"/>
                <w:lang w:val="en-US" w:eastAsia="zh-CN"/>
              </w:rPr>
            </w:pPr>
            <w:r>
              <w:rPr>
                <w:rFonts w:hint="eastAsia" w:ascii="宋体" w:hAnsi="宋体" w:eastAsia="宋体" w:cs="宋体"/>
                <w:b/>
                <w:bCs/>
                <w:sz w:val="21"/>
                <w:szCs w:val="21"/>
                <w:vertAlign w:val="baseline"/>
                <w:lang w:val="en-US" w:eastAsia="zh-CN"/>
              </w:rPr>
              <w:t>6</w:t>
            </w:r>
          </w:p>
        </w:tc>
        <w:tc>
          <w:tcPr>
            <w:tcW w:w="1050" w:type="dxa"/>
            <w:vAlign w:val="center"/>
          </w:tcPr>
          <w:p>
            <w:pPr>
              <w:pStyle w:val="3"/>
              <w:keepNext w:val="0"/>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eastAsia" w:ascii="宋体" w:hAnsi="宋体" w:eastAsia="宋体" w:cs="宋体"/>
                <w:b/>
                <w:bCs/>
                <w:sz w:val="21"/>
                <w:szCs w:val="21"/>
                <w:vertAlign w:val="baseline"/>
                <w:lang w:eastAsia="zh-CN"/>
              </w:rPr>
            </w:pPr>
          </w:p>
        </w:tc>
        <w:tc>
          <w:tcPr>
            <w:tcW w:w="807" w:type="dxa"/>
            <w:vAlign w:val="center"/>
          </w:tcPr>
          <w:p>
            <w:pPr>
              <w:pStyle w:val="3"/>
              <w:keepNext w:val="0"/>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eastAsia" w:ascii="宋体" w:hAnsi="宋体" w:eastAsia="宋体" w:cs="宋体"/>
                <w:b/>
                <w:bCs/>
                <w:sz w:val="21"/>
                <w:szCs w:val="21"/>
                <w:vertAlign w:val="baseline"/>
                <w:lang w:eastAsia="zh-CN"/>
              </w:rPr>
            </w:pPr>
          </w:p>
        </w:tc>
        <w:tc>
          <w:tcPr>
            <w:tcW w:w="900" w:type="dxa"/>
            <w:vAlign w:val="center"/>
          </w:tcPr>
          <w:p>
            <w:pPr>
              <w:pStyle w:val="3"/>
              <w:keepNext w:val="0"/>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eastAsia" w:ascii="宋体" w:hAnsi="宋体" w:eastAsia="宋体" w:cs="宋体"/>
                <w:b/>
                <w:bCs/>
                <w:sz w:val="21"/>
                <w:szCs w:val="21"/>
                <w:vertAlign w:val="baseline"/>
                <w:lang w:eastAsia="zh-CN"/>
              </w:rPr>
            </w:pPr>
          </w:p>
        </w:tc>
        <w:tc>
          <w:tcPr>
            <w:tcW w:w="2092" w:type="dxa"/>
            <w:vAlign w:val="center"/>
          </w:tcPr>
          <w:p>
            <w:pPr>
              <w:pStyle w:val="3"/>
              <w:keepNext w:val="0"/>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eastAsia" w:ascii="宋体" w:hAnsi="宋体" w:eastAsia="宋体" w:cs="宋体"/>
                <w:b/>
                <w:bCs/>
                <w:sz w:val="21"/>
                <w:szCs w:val="21"/>
                <w:vertAlign w:val="baseline"/>
                <w:lang w:eastAsia="zh-CN"/>
              </w:rPr>
            </w:pPr>
          </w:p>
        </w:tc>
        <w:tc>
          <w:tcPr>
            <w:tcW w:w="1098" w:type="dxa"/>
            <w:vAlign w:val="center"/>
          </w:tcPr>
          <w:p>
            <w:pPr>
              <w:pStyle w:val="3"/>
              <w:keepNext w:val="0"/>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eastAsia" w:ascii="宋体" w:hAnsi="宋体" w:eastAsia="宋体" w:cs="宋体"/>
                <w:b/>
                <w:bCs/>
                <w:sz w:val="21"/>
                <w:szCs w:val="21"/>
                <w:vertAlign w:val="baseline"/>
                <w:lang w:eastAsia="zh-CN"/>
              </w:rPr>
            </w:pPr>
          </w:p>
        </w:tc>
        <w:tc>
          <w:tcPr>
            <w:tcW w:w="2233" w:type="dxa"/>
            <w:vAlign w:val="center"/>
          </w:tcPr>
          <w:p>
            <w:pPr>
              <w:pStyle w:val="3"/>
              <w:keepNext w:val="0"/>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eastAsia" w:ascii="宋体" w:hAnsi="宋体" w:eastAsia="宋体" w:cs="宋体"/>
                <w:b/>
                <w:bCs/>
                <w:sz w:val="21"/>
                <w:szCs w:val="21"/>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trPr>
        <w:tc>
          <w:tcPr>
            <w:tcW w:w="708" w:type="dxa"/>
            <w:vAlign w:val="center"/>
          </w:tcPr>
          <w:p>
            <w:pPr>
              <w:pStyle w:val="3"/>
              <w:keepNext w:val="0"/>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default" w:ascii="宋体" w:hAnsi="宋体" w:eastAsia="宋体" w:cs="宋体"/>
                <w:b/>
                <w:bCs/>
                <w:sz w:val="21"/>
                <w:szCs w:val="21"/>
                <w:vertAlign w:val="baseline"/>
                <w:lang w:val="en-US" w:eastAsia="zh-CN"/>
              </w:rPr>
            </w:pPr>
            <w:r>
              <w:rPr>
                <w:rFonts w:hint="eastAsia" w:ascii="宋体" w:hAnsi="宋体" w:eastAsia="宋体" w:cs="宋体"/>
                <w:b/>
                <w:bCs/>
                <w:sz w:val="21"/>
                <w:szCs w:val="21"/>
                <w:vertAlign w:val="baseline"/>
                <w:lang w:val="en-US" w:eastAsia="zh-CN"/>
              </w:rPr>
              <w:t>7</w:t>
            </w:r>
          </w:p>
        </w:tc>
        <w:tc>
          <w:tcPr>
            <w:tcW w:w="1050" w:type="dxa"/>
            <w:vAlign w:val="center"/>
          </w:tcPr>
          <w:p>
            <w:pPr>
              <w:pStyle w:val="3"/>
              <w:keepNext w:val="0"/>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eastAsia" w:ascii="宋体" w:hAnsi="宋体" w:eastAsia="宋体" w:cs="宋体"/>
                <w:b/>
                <w:bCs/>
                <w:sz w:val="21"/>
                <w:szCs w:val="21"/>
                <w:vertAlign w:val="baseline"/>
                <w:lang w:eastAsia="zh-CN"/>
              </w:rPr>
            </w:pPr>
          </w:p>
        </w:tc>
        <w:tc>
          <w:tcPr>
            <w:tcW w:w="807" w:type="dxa"/>
            <w:vAlign w:val="center"/>
          </w:tcPr>
          <w:p>
            <w:pPr>
              <w:pStyle w:val="3"/>
              <w:keepNext w:val="0"/>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eastAsia" w:ascii="宋体" w:hAnsi="宋体" w:eastAsia="宋体" w:cs="宋体"/>
                <w:b/>
                <w:bCs/>
                <w:sz w:val="21"/>
                <w:szCs w:val="21"/>
                <w:vertAlign w:val="baseline"/>
                <w:lang w:eastAsia="zh-CN"/>
              </w:rPr>
            </w:pPr>
          </w:p>
        </w:tc>
        <w:tc>
          <w:tcPr>
            <w:tcW w:w="900" w:type="dxa"/>
            <w:vAlign w:val="center"/>
          </w:tcPr>
          <w:p>
            <w:pPr>
              <w:pStyle w:val="3"/>
              <w:keepNext w:val="0"/>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eastAsia" w:ascii="宋体" w:hAnsi="宋体" w:eastAsia="宋体" w:cs="宋体"/>
                <w:b/>
                <w:bCs/>
                <w:sz w:val="21"/>
                <w:szCs w:val="21"/>
                <w:vertAlign w:val="baseline"/>
                <w:lang w:eastAsia="zh-CN"/>
              </w:rPr>
            </w:pPr>
          </w:p>
        </w:tc>
        <w:tc>
          <w:tcPr>
            <w:tcW w:w="2092" w:type="dxa"/>
            <w:vAlign w:val="center"/>
          </w:tcPr>
          <w:p>
            <w:pPr>
              <w:pStyle w:val="3"/>
              <w:keepNext w:val="0"/>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eastAsia" w:ascii="宋体" w:hAnsi="宋体" w:eastAsia="宋体" w:cs="宋体"/>
                <w:b/>
                <w:bCs/>
                <w:sz w:val="21"/>
                <w:szCs w:val="21"/>
                <w:vertAlign w:val="baseline"/>
                <w:lang w:eastAsia="zh-CN"/>
              </w:rPr>
            </w:pPr>
          </w:p>
        </w:tc>
        <w:tc>
          <w:tcPr>
            <w:tcW w:w="1098" w:type="dxa"/>
            <w:vAlign w:val="center"/>
          </w:tcPr>
          <w:p>
            <w:pPr>
              <w:pStyle w:val="3"/>
              <w:keepNext w:val="0"/>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eastAsia" w:ascii="宋体" w:hAnsi="宋体" w:eastAsia="宋体" w:cs="宋体"/>
                <w:b/>
                <w:bCs/>
                <w:sz w:val="21"/>
                <w:szCs w:val="21"/>
                <w:vertAlign w:val="baseline"/>
                <w:lang w:eastAsia="zh-CN"/>
              </w:rPr>
            </w:pPr>
          </w:p>
        </w:tc>
        <w:tc>
          <w:tcPr>
            <w:tcW w:w="2233" w:type="dxa"/>
            <w:vAlign w:val="center"/>
          </w:tcPr>
          <w:p>
            <w:pPr>
              <w:pStyle w:val="3"/>
              <w:keepNext w:val="0"/>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eastAsia" w:ascii="宋体" w:hAnsi="宋体" w:eastAsia="宋体" w:cs="宋体"/>
                <w:b/>
                <w:bCs/>
                <w:sz w:val="21"/>
                <w:szCs w:val="21"/>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trPr>
        <w:tc>
          <w:tcPr>
            <w:tcW w:w="708" w:type="dxa"/>
            <w:vAlign w:val="center"/>
          </w:tcPr>
          <w:p>
            <w:pPr>
              <w:pStyle w:val="3"/>
              <w:keepNext w:val="0"/>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default" w:ascii="宋体" w:hAnsi="宋体" w:eastAsia="宋体" w:cs="宋体"/>
                <w:b/>
                <w:bCs/>
                <w:sz w:val="21"/>
                <w:szCs w:val="21"/>
                <w:vertAlign w:val="baseline"/>
                <w:lang w:val="en-US" w:eastAsia="zh-CN"/>
              </w:rPr>
            </w:pPr>
            <w:r>
              <w:rPr>
                <w:rFonts w:hint="eastAsia" w:ascii="宋体" w:hAnsi="宋体" w:eastAsia="宋体" w:cs="宋体"/>
                <w:b/>
                <w:bCs/>
                <w:sz w:val="21"/>
                <w:szCs w:val="21"/>
                <w:vertAlign w:val="baseline"/>
                <w:lang w:val="en-US" w:eastAsia="zh-CN"/>
              </w:rPr>
              <w:t>8</w:t>
            </w:r>
          </w:p>
        </w:tc>
        <w:tc>
          <w:tcPr>
            <w:tcW w:w="1050" w:type="dxa"/>
            <w:vAlign w:val="center"/>
          </w:tcPr>
          <w:p>
            <w:pPr>
              <w:pStyle w:val="3"/>
              <w:keepNext w:val="0"/>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eastAsia" w:ascii="宋体" w:hAnsi="宋体" w:eastAsia="宋体" w:cs="宋体"/>
                <w:b/>
                <w:bCs/>
                <w:sz w:val="21"/>
                <w:szCs w:val="21"/>
                <w:vertAlign w:val="baseline"/>
                <w:lang w:eastAsia="zh-CN"/>
              </w:rPr>
            </w:pPr>
          </w:p>
        </w:tc>
        <w:tc>
          <w:tcPr>
            <w:tcW w:w="807" w:type="dxa"/>
            <w:vAlign w:val="center"/>
          </w:tcPr>
          <w:p>
            <w:pPr>
              <w:pStyle w:val="3"/>
              <w:keepNext w:val="0"/>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eastAsia" w:ascii="宋体" w:hAnsi="宋体" w:eastAsia="宋体" w:cs="宋体"/>
                <w:b/>
                <w:bCs/>
                <w:sz w:val="21"/>
                <w:szCs w:val="21"/>
                <w:vertAlign w:val="baseline"/>
                <w:lang w:eastAsia="zh-CN"/>
              </w:rPr>
            </w:pPr>
          </w:p>
        </w:tc>
        <w:tc>
          <w:tcPr>
            <w:tcW w:w="900" w:type="dxa"/>
            <w:vAlign w:val="center"/>
          </w:tcPr>
          <w:p>
            <w:pPr>
              <w:pStyle w:val="3"/>
              <w:keepNext w:val="0"/>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eastAsia" w:ascii="宋体" w:hAnsi="宋体" w:eastAsia="宋体" w:cs="宋体"/>
                <w:b/>
                <w:bCs/>
                <w:sz w:val="21"/>
                <w:szCs w:val="21"/>
                <w:vertAlign w:val="baseline"/>
                <w:lang w:eastAsia="zh-CN"/>
              </w:rPr>
            </w:pPr>
          </w:p>
        </w:tc>
        <w:tc>
          <w:tcPr>
            <w:tcW w:w="2092" w:type="dxa"/>
            <w:vAlign w:val="center"/>
          </w:tcPr>
          <w:p>
            <w:pPr>
              <w:pStyle w:val="3"/>
              <w:keepNext w:val="0"/>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eastAsia" w:ascii="宋体" w:hAnsi="宋体" w:eastAsia="宋体" w:cs="宋体"/>
                <w:b/>
                <w:bCs/>
                <w:sz w:val="21"/>
                <w:szCs w:val="21"/>
                <w:vertAlign w:val="baseline"/>
                <w:lang w:eastAsia="zh-CN"/>
              </w:rPr>
            </w:pPr>
          </w:p>
        </w:tc>
        <w:tc>
          <w:tcPr>
            <w:tcW w:w="1098" w:type="dxa"/>
            <w:vAlign w:val="center"/>
          </w:tcPr>
          <w:p>
            <w:pPr>
              <w:pStyle w:val="3"/>
              <w:keepNext w:val="0"/>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eastAsia" w:ascii="宋体" w:hAnsi="宋体" w:eastAsia="宋体" w:cs="宋体"/>
                <w:b/>
                <w:bCs/>
                <w:sz w:val="21"/>
                <w:szCs w:val="21"/>
                <w:vertAlign w:val="baseline"/>
                <w:lang w:eastAsia="zh-CN"/>
              </w:rPr>
            </w:pPr>
          </w:p>
        </w:tc>
        <w:tc>
          <w:tcPr>
            <w:tcW w:w="2233" w:type="dxa"/>
            <w:vAlign w:val="center"/>
          </w:tcPr>
          <w:p>
            <w:pPr>
              <w:pStyle w:val="3"/>
              <w:keepNext w:val="0"/>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eastAsia" w:ascii="宋体" w:hAnsi="宋体" w:eastAsia="宋体" w:cs="宋体"/>
                <w:b/>
                <w:bCs/>
                <w:sz w:val="21"/>
                <w:szCs w:val="21"/>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trPr>
        <w:tc>
          <w:tcPr>
            <w:tcW w:w="708" w:type="dxa"/>
            <w:vAlign w:val="center"/>
          </w:tcPr>
          <w:p>
            <w:pPr>
              <w:pStyle w:val="3"/>
              <w:keepNext w:val="0"/>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default" w:ascii="宋体" w:hAnsi="宋体" w:eastAsia="宋体" w:cs="宋体"/>
                <w:b/>
                <w:bCs/>
                <w:sz w:val="21"/>
                <w:szCs w:val="21"/>
                <w:vertAlign w:val="baseline"/>
                <w:lang w:val="en-US" w:eastAsia="zh-CN"/>
              </w:rPr>
            </w:pPr>
            <w:r>
              <w:rPr>
                <w:rFonts w:hint="eastAsia" w:ascii="宋体" w:hAnsi="宋体" w:eastAsia="宋体" w:cs="宋体"/>
                <w:b/>
                <w:bCs/>
                <w:sz w:val="21"/>
                <w:szCs w:val="21"/>
                <w:vertAlign w:val="baseline"/>
                <w:lang w:val="en-US" w:eastAsia="zh-CN"/>
              </w:rPr>
              <w:t>9</w:t>
            </w:r>
          </w:p>
        </w:tc>
        <w:tc>
          <w:tcPr>
            <w:tcW w:w="1050" w:type="dxa"/>
            <w:vAlign w:val="center"/>
          </w:tcPr>
          <w:p>
            <w:pPr>
              <w:pStyle w:val="3"/>
              <w:keepNext w:val="0"/>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eastAsia" w:ascii="宋体" w:hAnsi="宋体" w:eastAsia="宋体" w:cs="宋体"/>
                <w:b/>
                <w:bCs/>
                <w:sz w:val="21"/>
                <w:szCs w:val="21"/>
                <w:vertAlign w:val="baseline"/>
                <w:lang w:eastAsia="zh-CN"/>
              </w:rPr>
            </w:pPr>
          </w:p>
        </w:tc>
        <w:tc>
          <w:tcPr>
            <w:tcW w:w="807" w:type="dxa"/>
            <w:vAlign w:val="center"/>
          </w:tcPr>
          <w:p>
            <w:pPr>
              <w:pStyle w:val="3"/>
              <w:keepNext w:val="0"/>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eastAsia" w:ascii="宋体" w:hAnsi="宋体" w:eastAsia="宋体" w:cs="宋体"/>
                <w:b/>
                <w:bCs/>
                <w:sz w:val="21"/>
                <w:szCs w:val="21"/>
                <w:vertAlign w:val="baseline"/>
                <w:lang w:eastAsia="zh-CN"/>
              </w:rPr>
            </w:pPr>
          </w:p>
        </w:tc>
        <w:tc>
          <w:tcPr>
            <w:tcW w:w="900" w:type="dxa"/>
            <w:vAlign w:val="center"/>
          </w:tcPr>
          <w:p>
            <w:pPr>
              <w:pStyle w:val="3"/>
              <w:keepNext w:val="0"/>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eastAsia" w:ascii="宋体" w:hAnsi="宋体" w:eastAsia="宋体" w:cs="宋体"/>
                <w:b/>
                <w:bCs/>
                <w:sz w:val="21"/>
                <w:szCs w:val="21"/>
                <w:vertAlign w:val="baseline"/>
                <w:lang w:eastAsia="zh-CN"/>
              </w:rPr>
            </w:pPr>
          </w:p>
        </w:tc>
        <w:tc>
          <w:tcPr>
            <w:tcW w:w="2092" w:type="dxa"/>
            <w:vAlign w:val="center"/>
          </w:tcPr>
          <w:p>
            <w:pPr>
              <w:pStyle w:val="3"/>
              <w:keepNext w:val="0"/>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eastAsia" w:ascii="宋体" w:hAnsi="宋体" w:eastAsia="宋体" w:cs="宋体"/>
                <w:b/>
                <w:bCs/>
                <w:sz w:val="21"/>
                <w:szCs w:val="21"/>
                <w:vertAlign w:val="baseline"/>
                <w:lang w:eastAsia="zh-CN"/>
              </w:rPr>
            </w:pPr>
          </w:p>
        </w:tc>
        <w:tc>
          <w:tcPr>
            <w:tcW w:w="1098" w:type="dxa"/>
            <w:vAlign w:val="center"/>
          </w:tcPr>
          <w:p>
            <w:pPr>
              <w:pStyle w:val="3"/>
              <w:keepNext w:val="0"/>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eastAsia" w:ascii="宋体" w:hAnsi="宋体" w:eastAsia="宋体" w:cs="宋体"/>
                <w:b/>
                <w:bCs/>
                <w:sz w:val="21"/>
                <w:szCs w:val="21"/>
                <w:vertAlign w:val="baseline"/>
                <w:lang w:eastAsia="zh-CN"/>
              </w:rPr>
            </w:pPr>
          </w:p>
        </w:tc>
        <w:tc>
          <w:tcPr>
            <w:tcW w:w="2233" w:type="dxa"/>
            <w:vAlign w:val="center"/>
          </w:tcPr>
          <w:p>
            <w:pPr>
              <w:pStyle w:val="3"/>
              <w:keepNext w:val="0"/>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eastAsia" w:ascii="宋体" w:hAnsi="宋体" w:eastAsia="宋体" w:cs="宋体"/>
                <w:b/>
                <w:bCs/>
                <w:sz w:val="21"/>
                <w:szCs w:val="21"/>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trPr>
        <w:tc>
          <w:tcPr>
            <w:tcW w:w="708" w:type="dxa"/>
            <w:vAlign w:val="center"/>
          </w:tcPr>
          <w:p>
            <w:pPr>
              <w:pStyle w:val="3"/>
              <w:keepNext w:val="0"/>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default" w:ascii="宋体" w:hAnsi="宋体" w:eastAsia="宋体" w:cs="宋体"/>
                <w:b/>
                <w:bCs/>
                <w:sz w:val="21"/>
                <w:szCs w:val="21"/>
                <w:vertAlign w:val="baseline"/>
                <w:lang w:val="en-US" w:eastAsia="zh-CN"/>
              </w:rPr>
            </w:pPr>
            <w:r>
              <w:rPr>
                <w:rFonts w:hint="eastAsia" w:ascii="宋体" w:hAnsi="宋体" w:eastAsia="宋体" w:cs="宋体"/>
                <w:b/>
                <w:bCs/>
                <w:sz w:val="21"/>
                <w:szCs w:val="21"/>
                <w:vertAlign w:val="baseline"/>
                <w:lang w:val="en-US" w:eastAsia="zh-CN"/>
              </w:rPr>
              <w:t>10</w:t>
            </w:r>
          </w:p>
        </w:tc>
        <w:tc>
          <w:tcPr>
            <w:tcW w:w="1050" w:type="dxa"/>
            <w:vAlign w:val="center"/>
          </w:tcPr>
          <w:p>
            <w:pPr>
              <w:pStyle w:val="3"/>
              <w:keepNext w:val="0"/>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eastAsia" w:ascii="宋体" w:hAnsi="宋体" w:eastAsia="宋体" w:cs="宋体"/>
                <w:b/>
                <w:bCs/>
                <w:sz w:val="21"/>
                <w:szCs w:val="21"/>
                <w:vertAlign w:val="baseline"/>
                <w:lang w:eastAsia="zh-CN"/>
              </w:rPr>
            </w:pPr>
          </w:p>
        </w:tc>
        <w:tc>
          <w:tcPr>
            <w:tcW w:w="807" w:type="dxa"/>
            <w:vAlign w:val="center"/>
          </w:tcPr>
          <w:p>
            <w:pPr>
              <w:pStyle w:val="3"/>
              <w:keepNext w:val="0"/>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eastAsia" w:ascii="宋体" w:hAnsi="宋体" w:eastAsia="宋体" w:cs="宋体"/>
                <w:b/>
                <w:bCs/>
                <w:sz w:val="21"/>
                <w:szCs w:val="21"/>
                <w:vertAlign w:val="baseline"/>
                <w:lang w:eastAsia="zh-CN"/>
              </w:rPr>
            </w:pPr>
          </w:p>
        </w:tc>
        <w:tc>
          <w:tcPr>
            <w:tcW w:w="900" w:type="dxa"/>
            <w:vAlign w:val="center"/>
          </w:tcPr>
          <w:p>
            <w:pPr>
              <w:pStyle w:val="3"/>
              <w:keepNext w:val="0"/>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eastAsia" w:ascii="宋体" w:hAnsi="宋体" w:eastAsia="宋体" w:cs="宋体"/>
                <w:b/>
                <w:bCs/>
                <w:sz w:val="21"/>
                <w:szCs w:val="21"/>
                <w:vertAlign w:val="baseline"/>
                <w:lang w:eastAsia="zh-CN"/>
              </w:rPr>
            </w:pPr>
          </w:p>
        </w:tc>
        <w:tc>
          <w:tcPr>
            <w:tcW w:w="2092" w:type="dxa"/>
            <w:vAlign w:val="center"/>
          </w:tcPr>
          <w:p>
            <w:pPr>
              <w:pStyle w:val="3"/>
              <w:keepNext w:val="0"/>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eastAsia" w:ascii="宋体" w:hAnsi="宋体" w:eastAsia="宋体" w:cs="宋体"/>
                <w:b/>
                <w:bCs/>
                <w:sz w:val="21"/>
                <w:szCs w:val="21"/>
                <w:vertAlign w:val="baseline"/>
                <w:lang w:eastAsia="zh-CN"/>
              </w:rPr>
            </w:pPr>
          </w:p>
        </w:tc>
        <w:tc>
          <w:tcPr>
            <w:tcW w:w="1098" w:type="dxa"/>
            <w:vAlign w:val="center"/>
          </w:tcPr>
          <w:p>
            <w:pPr>
              <w:pStyle w:val="3"/>
              <w:keepNext w:val="0"/>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eastAsia" w:ascii="宋体" w:hAnsi="宋体" w:eastAsia="宋体" w:cs="宋体"/>
                <w:b/>
                <w:bCs/>
                <w:sz w:val="21"/>
                <w:szCs w:val="21"/>
                <w:vertAlign w:val="baseline"/>
                <w:lang w:eastAsia="zh-CN"/>
              </w:rPr>
            </w:pPr>
          </w:p>
        </w:tc>
        <w:tc>
          <w:tcPr>
            <w:tcW w:w="2233" w:type="dxa"/>
            <w:vAlign w:val="center"/>
          </w:tcPr>
          <w:p>
            <w:pPr>
              <w:pStyle w:val="3"/>
              <w:keepNext w:val="0"/>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eastAsia" w:ascii="宋体" w:hAnsi="宋体" w:eastAsia="宋体" w:cs="宋体"/>
                <w:b/>
                <w:bCs/>
                <w:sz w:val="21"/>
                <w:szCs w:val="21"/>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trPr>
        <w:tc>
          <w:tcPr>
            <w:tcW w:w="708" w:type="dxa"/>
            <w:vAlign w:val="center"/>
          </w:tcPr>
          <w:p>
            <w:pPr>
              <w:pStyle w:val="3"/>
              <w:keepNext w:val="0"/>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default" w:ascii="宋体" w:hAnsi="宋体" w:eastAsia="宋体" w:cs="宋体"/>
                <w:b/>
                <w:bCs/>
                <w:sz w:val="21"/>
                <w:szCs w:val="21"/>
                <w:vertAlign w:val="baseline"/>
                <w:lang w:val="en-US" w:eastAsia="zh-CN"/>
              </w:rPr>
            </w:pPr>
            <w:r>
              <w:rPr>
                <w:rFonts w:hint="eastAsia" w:ascii="宋体" w:hAnsi="宋体" w:eastAsia="宋体" w:cs="宋体"/>
                <w:b/>
                <w:bCs/>
                <w:sz w:val="21"/>
                <w:szCs w:val="21"/>
                <w:vertAlign w:val="baseline"/>
                <w:lang w:val="en-US" w:eastAsia="zh-CN"/>
              </w:rPr>
              <w:t>11</w:t>
            </w:r>
          </w:p>
        </w:tc>
        <w:tc>
          <w:tcPr>
            <w:tcW w:w="1050" w:type="dxa"/>
            <w:vAlign w:val="center"/>
          </w:tcPr>
          <w:p>
            <w:pPr>
              <w:pStyle w:val="3"/>
              <w:keepNext w:val="0"/>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eastAsia" w:ascii="宋体" w:hAnsi="宋体" w:eastAsia="宋体" w:cs="宋体"/>
                <w:b/>
                <w:bCs/>
                <w:sz w:val="21"/>
                <w:szCs w:val="21"/>
                <w:vertAlign w:val="baseline"/>
                <w:lang w:eastAsia="zh-CN"/>
              </w:rPr>
            </w:pPr>
          </w:p>
        </w:tc>
        <w:tc>
          <w:tcPr>
            <w:tcW w:w="807" w:type="dxa"/>
            <w:vAlign w:val="center"/>
          </w:tcPr>
          <w:p>
            <w:pPr>
              <w:pStyle w:val="3"/>
              <w:keepNext w:val="0"/>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eastAsia" w:ascii="宋体" w:hAnsi="宋体" w:eastAsia="宋体" w:cs="宋体"/>
                <w:b/>
                <w:bCs/>
                <w:sz w:val="21"/>
                <w:szCs w:val="21"/>
                <w:vertAlign w:val="baseline"/>
                <w:lang w:eastAsia="zh-CN"/>
              </w:rPr>
            </w:pPr>
          </w:p>
        </w:tc>
        <w:tc>
          <w:tcPr>
            <w:tcW w:w="900" w:type="dxa"/>
            <w:vAlign w:val="center"/>
          </w:tcPr>
          <w:p>
            <w:pPr>
              <w:pStyle w:val="3"/>
              <w:keepNext w:val="0"/>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eastAsia" w:ascii="宋体" w:hAnsi="宋体" w:eastAsia="宋体" w:cs="宋体"/>
                <w:b/>
                <w:bCs/>
                <w:sz w:val="21"/>
                <w:szCs w:val="21"/>
                <w:vertAlign w:val="baseline"/>
                <w:lang w:eastAsia="zh-CN"/>
              </w:rPr>
            </w:pPr>
          </w:p>
        </w:tc>
        <w:tc>
          <w:tcPr>
            <w:tcW w:w="2092" w:type="dxa"/>
            <w:vAlign w:val="center"/>
          </w:tcPr>
          <w:p>
            <w:pPr>
              <w:pStyle w:val="3"/>
              <w:keepNext w:val="0"/>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eastAsia" w:ascii="宋体" w:hAnsi="宋体" w:eastAsia="宋体" w:cs="宋体"/>
                <w:b/>
                <w:bCs/>
                <w:sz w:val="21"/>
                <w:szCs w:val="21"/>
                <w:vertAlign w:val="baseline"/>
                <w:lang w:eastAsia="zh-CN"/>
              </w:rPr>
            </w:pPr>
          </w:p>
        </w:tc>
        <w:tc>
          <w:tcPr>
            <w:tcW w:w="1098" w:type="dxa"/>
            <w:vAlign w:val="center"/>
          </w:tcPr>
          <w:p>
            <w:pPr>
              <w:pStyle w:val="3"/>
              <w:keepNext w:val="0"/>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eastAsia" w:ascii="宋体" w:hAnsi="宋体" w:eastAsia="宋体" w:cs="宋体"/>
                <w:b/>
                <w:bCs/>
                <w:sz w:val="21"/>
                <w:szCs w:val="21"/>
                <w:vertAlign w:val="baseline"/>
                <w:lang w:eastAsia="zh-CN"/>
              </w:rPr>
            </w:pPr>
          </w:p>
        </w:tc>
        <w:tc>
          <w:tcPr>
            <w:tcW w:w="2233" w:type="dxa"/>
            <w:vAlign w:val="center"/>
          </w:tcPr>
          <w:p>
            <w:pPr>
              <w:pStyle w:val="3"/>
              <w:keepNext w:val="0"/>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eastAsia" w:ascii="宋体" w:hAnsi="宋体" w:eastAsia="宋体" w:cs="宋体"/>
                <w:b/>
                <w:bCs/>
                <w:sz w:val="21"/>
                <w:szCs w:val="21"/>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trPr>
        <w:tc>
          <w:tcPr>
            <w:tcW w:w="708" w:type="dxa"/>
            <w:vAlign w:val="center"/>
          </w:tcPr>
          <w:p>
            <w:pPr>
              <w:pStyle w:val="3"/>
              <w:keepNext w:val="0"/>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default" w:ascii="宋体" w:hAnsi="宋体" w:eastAsia="宋体" w:cs="宋体"/>
                <w:b/>
                <w:bCs/>
                <w:sz w:val="21"/>
                <w:szCs w:val="21"/>
                <w:vertAlign w:val="baseline"/>
                <w:lang w:val="en-US" w:eastAsia="zh-CN"/>
              </w:rPr>
            </w:pPr>
            <w:r>
              <w:rPr>
                <w:rFonts w:hint="eastAsia" w:ascii="宋体" w:hAnsi="宋体" w:eastAsia="宋体" w:cs="宋体"/>
                <w:b/>
                <w:bCs/>
                <w:sz w:val="21"/>
                <w:szCs w:val="21"/>
                <w:vertAlign w:val="baseline"/>
                <w:lang w:val="en-US" w:eastAsia="zh-CN"/>
              </w:rPr>
              <w:t>12</w:t>
            </w:r>
          </w:p>
        </w:tc>
        <w:tc>
          <w:tcPr>
            <w:tcW w:w="1050" w:type="dxa"/>
            <w:vAlign w:val="center"/>
          </w:tcPr>
          <w:p>
            <w:pPr>
              <w:pStyle w:val="3"/>
              <w:keepNext w:val="0"/>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eastAsia" w:ascii="宋体" w:hAnsi="宋体" w:eastAsia="宋体" w:cs="宋体"/>
                <w:b/>
                <w:bCs/>
                <w:sz w:val="21"/>
                <w:szCs w:val="21"/>
                <w:vertAlign w:val="baseline"/>
                <w:lang w:eastAsia="zh-CN"/>
              </w:rPr>
            </w:pPr>
          </w:p>
        </w:tc>
        <w:tc>
          <w:tcPr>
            <w:tcW w:w="807" w:type="dxa"/>
            <w:vAlign w:val="center"/>
          </w:tcPr>
          <w:p>
            <w:pPr>
              <w:pStyle w:val="3"/>
              <w:keepNext w:val="0"/>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eastAsia" w:ascii="宋体" w:hAnsi="宋体" w:eastAsia="宋体" w:cs="宋体"/>
                <w:b/>
                <w:bCs/>
                <w:sz w:val="21"/>
                <w:szCs w:val="21"/>
                <w:vertAlign w:val="baseline"/>
                <w:lang w:eastAsia="zh-CN"/>
              </w:rPr>
            </w:pPr>
          </w:p>
        </w:tc>
        <w:tc>
          <w:tcPr>
            <w:tcW w:w="900" w:type="dxa"/>
            <w:vAlign w:val="center"/>
          </w:tcPr>
          <w:p>
            <w:pPr>
              <w:pStyle w:val="3"/>
              <w:keepNext w:val="0"/>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eastAsia" w:ascii="宋体" w:hAnsi="宋体" w:eastAsia="宋体" w:cs="宋体"/>
                <w:b/>
                <w:bCs/>
                <w:sz w:val="21"/>
                <w:szCs w:val="21"/>
                <w:vertAlign w:val="baseline"/>
                <w:lang w:eastAsia="zh-CN"/>
              </w:rPr>
            </w:pPr>
          </w:p>
        </w:tc>
        <w:tc>
          <w:tcPr>
            <w:tcW w:w="2092" w:type="dxa"/>
            <w:vAlign w:val="center"/>
          </w:tcPr>
          <w:p>
            <w:pPr>
              <w:pStyle w:val="3"/>
              <w:keepNext w:val="0"/>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eastAsia" w:ascii="宋体" w:hAnsi="宋体" w:eastAsia="宋体" w:cs="宋体"/>
                <w:b/>
                <w:bCs/>
                <w:sz w:val="21"/>
                <w:szCs w:val="21"/>
                <w:vertAlign w:val="baseline"/>
                <w:lang w:eastAsia="zh-CN"/>
              </w:rPr>
            </w:pPr>
          </w:p>
        </w:tc>
        <w:tc>
          <w:tcPr>
            <w:tcW w:w="1098" w:type="dxa"/>
            <w:vAlign w:val="center"/>
          </w:tcPr>
          <w:p>
            <w:pPr>
              <w:pStyle w:val="3"/>
              <w:keepNext w:val="0"/>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eastAsia" w:ascii="宋体" w:hAnsi="宋体" w:eastAsia="宋体" w:cs="宋体"/>
                <w:b/>
                <w:bCs/>
                <w:sz w:val="21"/>
                <w:szCs w:val="21"/>
                <w:vertAlign w:val="baseline"/>
                <w:lang w:eastAsia="zh-CN"/>
              </w:rPr>
            </w:pPr>
          </w:p>
        </w:tc>
        <w:tc>
          <w:tcPr>
            <w:tcW w:w="2233" w:type="dxa"/>
            <w:vAlign w:val="center"/>
          </w:tcPr>
          <w:p>
            <w:pPr>
              <w:pStyle w:val="3"/>
              <w:keepNext w:val="0"/>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eastAsia" w:ascii="宋体" w:hAnsi="宋体" w:eastAsia="宋体" w:cs="宋体"/>
                <w:b/>
                <w:bCs/>
                <w:sz w:val="21"/>
                <w:szCs w:val="21"/>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trPr>
        <w:tc>
          <w:tcPr>
            <w:tcW w:w="708" w:type="dxa"/>
            <w:vAlign w:val="center"/>
          </w:tcPr>
          <w:p>
            <w:pPr>
              <w:pStyle w:val="3"/>
              <w:keepNext w:val="0"/>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default" w:ascii="宋体" w:hAnsi="宋体" w:eastAsia="宋体" w:cs="宋体"/>
                <w:b/>
                <w:bCs/>
                <w:sz w:val="21"/>
                <w:szCs w:val="21"/>
                <w:vertAlign w:val="baseline"/>
                <w:lang w:val="en-US" w:eastAsia="zh-CN"/>
              </w:rPr>
            </w:pPr>
            <w:r>
              <w:rPr>
                <w:rFonts w:hint="eastAsia" w:ascii="宋体" w:hAnsi="宋体" w:eastAsia="宋体" w:cs="宋体"/>
                <w:b/>
                <w:bCs/>
                <w:sz w:val="21"/>
                <w:szCs w:val="21"/>
                <w:vertAlign w:val="baseline"/>
                <w:lang w:val="en-US" w:eastAsia="zh-CN"/>
              </w:rPr>
              <w:t>13</w:t>
            </w:r>
          </w:p>
        </w:tc>
        <w:tc>
          <w:tcPr>
            <w:tcW w:w="1050" w:type="dxa"/>
            <w:vAlign w:val="center"/>
          </w:tcPr>
          <w:p>
            <w:pPr>
              <w:pStyle w:val="3"/>
              <w:keepNext w:val="0"/>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eastAsia" w:ascii="宋体" w:hAnsi="宋体" w:eastAsia="宋体" w:cs="宋体"/>
                <w:b/>
                <w:bCs/>
                <w:sz w:val="21"/>
                <w:szCs w:val="21"/>
                <w:vertAlign w:val="baseline"/>
                <w:lang w:eastAsia="zh-CN"/>
              </w:rPr>
            </w:pPr>
          </w:p>
        </w:tc>
        <w:tc>
          <w:tcPr>
            <w:tcW w:w="807" w:type="dxa"/>
            <w:vAlign w:val="center"/>
          </w:tcPr>
          <w:p>
            <w:pPr>
              <w:pStyle w:val="3"/>
              <w:keepNext w:val="0"/>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eastAsia" w:ascii="宋体" w:hAnsi="宋体" w:eastAsia="宋体" w:cs="宋体"/>
                <w:b/>
                <w:bCs/>
                <w:sz w:val="21"/>
                <w:szCs w:val="21"/>
                <w:vertAlign w:val="baseline"/>
                <w:lang w:eastAsia="zh-CN"/>
              </w:rPr>
            </w:pPr>
          </w:p>
        </w:tc>
        <w:tc>
          <w:tcPr>
            <w:tcW w:w="900" w:type="dxa"/>
            <w:vAlign w:val="center"/>
          </w:tcPr>
          <w:p>
            <w:pPr>
              <w:pStyle w:val="3"/>
              <w:keepNext w:val="0"/>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eastAsia" w:ascii="宋体" w:hAnsi="宋体" w:eastAsia="宋体" w:cs="宋体"/>
                <w:b/>
                <w:bCs/>
                <w:sz w:val="21"/>
                <w:szCs w:val="21"/>
                <w:vertAlign w:val="baseline"/>
                <w:lang w:eastAsia="zh-CN"/>
              </w:rPr>
            </w:pPr>
          </w:p>
        </w:tc>
        <w:tc>
          <w:tcPr>
            <w:tcW w:w="2092" w:type="dxa"/>
            <w:vAlign w:val="center"/>
          </w:tcPr>
          <w:p>
            <w:pPr>
              <w:pStyle w:val="3"/>
              <w:keepNext w:val="0"/>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eastAsia" w:ascii="宋体" w:hAnsi="宋体" w:eastAsia="宋体" w:cs="宋体"/>
                <w:b/>
                <w:bCs/>
                <w:sz w:val="21"/>
                <w:szCs w:val="21"/>
                <w:vertAlign w:val="baseline"/>
                <w:lang w:eastAsia="zh-CN"/>
              </w:rPr>
            </w:pPr>
          </w:p>
        </w:tc>
        <w:tc>
          <w:tcPr>
            <w:tcW w:w="1098" w:type="dxa"/>
            <w:vAlign w:val="center"/>
          </w:tcPr>
          <w:p>
            <w:pPr>
              <w:pStyle w:val="3"/>
              <w:keepNext w:val="0"/>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eastAsia" w:ascii="宋体" w:hAnsi="宋体" w:eastAsia="宋体" w:cs="宋体"/>
                <w:b/>
                <w:bCs/>
                <w:sz w:val="21"/>
                <w:szCs w:val="21"/>
                <w:vertAlign w:val="baseline"/>
                <w:lang w:eastAsia="zh-CN"/>
              </w:rPr>
            </w:pPr>
          </w:p>
        </w:tc>
        <w:tc>
          <w:tcPr>
            <w:tcW w:w="2233" w:type="dxa"/>
            <w:vAlign w:val="center"/>
          </w:tcPr>
          <w:p>
            <w:pPr>
              <w:pStyle w:val="3"/>
              <w:keepNext w:val="0"/>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eastAsia" w:ascii="宋体" w:hAnsi="宋体" w:eastAsia="宋体" w:cs="宋体"/>
                <w:b/>
                <w:bCs/>
                <w:sz w:val="21"/>
                <w:szCs w:val="21"/>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trPr>
        <w:tc>
          <w:tcPr>
            <w:tcW w:w="708" w:type="dxa"/>
            <w:vAlign w:val="center"/>
          </w:tcPr>
          <w:p>
            <w:pPr>
              <w:pStyle w:val="3"/>
              <w:keepNext w:val="0"/>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default" w:ascii="宋体" w:hAnsi="宋体" w:eastAsia="宋体" w:cs="宋体"/>
                <w:b/>
                <w:bCs/>
                <w:sz w:val="21"/>
                <w:szCs w:val="21"/>
                <w:vertAlign w:val="baseline"/>
                <w:lang w:val="en-US" w:eastAsia="zh-CN"/>
              </w:rPr>
            </w:pPr>
            <w:r>
              <w:rPr>
                <w:rFonts w:hint="eastAsia" w:ascii="宋体" w:hAnsi="宋体" w:eastAsia="宋体" w:cs="宋体"/>
                <w:b/>
                <w:bCs/>
                <w:sz w:val="21"/>
                <w:szCs w:val="21"/>
                <w:vertAlign w:val="baseline"/>
                <w:lang w:val="en-US" w:eastAsia="zh-CN"/>
              </w:rPr>
              <w:t>14</w:t>
            </w:r>
          </w:p>
        </w:tc>
        <w:tc>
          <w:tcPr>
            <w:tcW w:w="1050" w:type="dxa"/>
            <w:vAlign w:val="center"/>
          </w:tcPr>
          <w:p>
            <w:pPr>
              <w:pStyle w:val="3"/>
              <w:keepNext w:val="0"/>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eastAsia" w:ascii="宋体" w:hAnsi="宋体" w:eastAsia="宋体" w:cs="宋体"/>
                <w:b/>
                <w:bCs/>
                <w:sz w:val="21"/>
                <w:szCs w:val="21"/>
                <w:vertAlign w:val="baseline"/>
                <w:lang w:eastAsia="zh-CN"/>
              </w:rPr>
            </w:pPr>
          </w:p>
        </w:tc>
        <w:tc>
          <w:tcPr>
            <w:tcW w:w="807" w:type="dxa"/>
            <w:vAlign w:val="center"/>
          </w:tcPr>
          <w:p>
            <w:pPr>
              <w:pStyle w:val="3"/>
              <w:keepNext w:val="0"/>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eastAsia" w:ascii="宋体" w:hAnsi="宋体" w:eastAsia="宋体" w:cs="宋体"/>
                <w:b/>
                <w:bCs/>
                <w:sz w:val="21"/>
                <w:szCs w:val="21"/>
                <w:vertAlign w:val="baseline"/>
                <w:lang w:eastAsia="zh-CN"/>
              </w:rPr>
            </w:pPr>
          </w:p>
        </w:tc>
        <w:tc>
          <w:tcPr>
            <w:tcW w:w="900" w:type="dxa"/>
            <w:vAlign w:val="center"/>
          </w:tcPr>
          <w:p>
            <w:pPr>
              <w:pStyle w:val="3"/>
              <w:keepNext w:val="0"/>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eastAsia" w:ascii="宋体" w:hAnsi="宋体" w:eastAsia="宋体" w:cs="宋体"/>
                <w:b/>
                <w:bCs/>
                <w:sz w:val="21"/>
                <w:szCs w:val="21"/>
                <w:vertAlign w:val="baseline"/>
                <w:lang w:eastAsia="zh-CN"/>
              </w:rPr>
            </w:pPr>
          </w:p>
        </w:tc>
        <w:tc>
          <w:tcPr>
            <w:tcW w:w="2092" w:type="dxa"/>
            <w:vAlign w:val="center"/>
          </w:tcPr>
          <w:p>
            <w:pPr>
              <w:pStyle w:val="3"/>
              <w:keepNext w:val="0"/>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eastAsia" w:ascii="宋体" w:hAnsi="宋体" w:eastAsia="宋体" w:cs="宋体"/>
                <w:b/>
                <w:bCs/>
                <w:sz w:val="21"/>
                <w:szCs w:val="21"/>
                <w:vertAlign w:val="baseline"/>
                <w:lang w:eastAsia="zh-CN"/>
              </w:rPr>
            </w:pPr>
          </w:p>
        </w:tc>
        <w:tc>
          <w:tcPr>
            <w:tcW w:w="1098" w:type="dxa"/>
            <w:vAlign w:val="center"/>
          </w:tcPr>
          <w:p>
            <w:pPr>
              <w:pStyle w:val="3"/>
              <w:keepNext w:val="0"/>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eastAsia" w:ascii="宋体" w:hAnsi="宋体" w:eastAsia="宋体" w:cs="宋体"/>
                <w:b/>
                <w:bCs/>
                <w:sz w:val="21"/>
                <w:szCs w:val="21"/>
                <w:vertAlign w:val="baseline"/>
                <w:lang w:eastAsia="zh-CN"/>
              </w:rPr>
            </w:pPr>
          </w:p>
        </w:tc>
        <w:tc>
          <w:tcPr>
            <w:tcW w:w="2233" w:type="dxa"/>
            <w:vAlign w:val="center"/>
          </w:tcPr>
          <w:p>
            <w:pPr>
              <w:pStyle w:val="3"/>
              <w:keepNext w:val="0"/>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eastAsia" w:ascii="宋体" w:hAnsi="宋体" w:eastAsia="宋体" w:cs="宋体"/>
                <w:b/>
                <w:bCs/>
                <w:sz w:val="21"/>
                <w:szCs w:val="21"/>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trPr>
        <w:tc>
          <w:tcPr>
            <w:tcW w:w="708" w:type="dxa"/>
            <w:vAlign w:val="center"/>
          </w:tcPr>
          <w:p>
            <w:pPr>
              <w:pStyle w:val="3"/>
              <w:keepNext w:val="0"/>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default" w:ascii="宋体" w:hAnsi="宋体" w:eastAsia="宋体" w:cs="宋体"/>
                <w:b/>
                <w:bCs/>
                <w:sz w:val="21"/>
                <w:szCs w:val="21"/>
                <w:vertAlign w:val="baseline"/>
                <w:lang w:val="en-US" w:eastAsia="zh-CN"/>
              </w:rPr>
            </w:pPr>
            <w:r>
              <w:rPr>
                <w:rFonts w:hint="eastAsia" w:ascii="宋体" w:hAnsi="宋体" w:eastAsia="宋体" w:cs="宋体"/>
                <w:b/>
                <w:bCs/>
                <w:sz w:val="21"/>
                <w:szCs w:val="21"/>
                <w:vertAlign w:val="baseline"/>
                <w:lang w:val="en-US" w:eastAsia="zh-CN"/>
              </w:rPr>
              <w:t>15</w:t>
            </w:r>
          </w:p>
        </w:tc>
        <w:tc>
          <w:tcPr>
            <w:tcW w:w="1050" w:type="dxa"/>
            <w:vAlign w:val="center"/>
          </w:tcPr>
          <w:p>
            <w:pPr>
              <w:pStyle w:val="3"/>
              <w:keepNext w:val="0"/>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eastAsia" w:ascii="宋体" w:hAnsi="宋体" w:eastAsia="宋体" w:cs="宋体"/>
                <w:b/>
                <w:bCs/>
                <w:sz w:val="21"/>
                <w:szCs w:val="21"/>
                <w:vertAlign w:val="baseline"/>
                <w:lang w:eastAsia="zh-CN"/>
              </w:rPr>
            </w:pPr>
          </w:p>
        </w:tc>
        <w:tc>
          <w:tcPr>
            <w:tcW w:w="807" w:type="dxa"/>
            <w:vAlign w:val="center"/>
          </w:tcPr>
          <w:p>
            <w:pPr>
              <w:pStyle w:val="3"/>
              <w:keepNext w:val="0"/>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eastAsia" w:ascii="宋体" w:hAnsi="宋体" w:eastAsia="宋体" w:cs="宋体"/>
                <w:b/>
                <w:bCs/>
                <w:sz w:val="21"/>
                <w:szCs w:val="21"/>
                <w:vertAlign w:val="baseline"/>
                <w:lang w:eastAsia="zh-CN"/>
              </w:rPr>
            </w:pPr>
          </w:p>
        </w:tc>
        <w:tc>
          <w:tcPr>
            <w:tcW w:w="900" w:type="dxa"/>
            <w:vAlign w:val="center"/>
          </w:tcPr>
          <w:p>
            <w:pPr>
              <w:pStyle w:val="3"/>
              <w:keepNext w:val="0"/>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eastAsia" w:ascii="宋体" w:hAnsi="宋体" w:eastAsia="宋体" w:cs="宋体"/>
                <w:b/>
                <w:bCs/>
                <w:sz w:val="21"/>
                <w:szCs w:val="21"/>
                <w:vertAlign w:val="baseline"/>
                <w:lang w:eastAsia="zh-CN"/>
              </w:rPr>
            </w:pPr>
          </w:p>
        </w:tc>
        <w:tc>
          <w:tcPr>
            <w:tcW w:w="2092" w:type="dxa"/>
            <w:vAlign w:val="center"/>
          </w:tcPr>
          <w:p>
            <w:pPr>
              <w:pStyle w:val="3"/>
              <w:keepNext w:val="0"/>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eastAsia" w:ascii="宋体" w:hAnsi="宋体" w:eastAsia="宋体" w:cs="宋体"/>
                <w:b/>
                <w:bCs/>
                <w:sz w:val="21"/>
                <w:szCs w:val="21"/>
                <w:vertAlign w:val="baseline"/>
                <w:lang w:eastAsia="zh-CN"/>
              </w:rPr>
            </w:pPr>
          </w:p>
        </w:tc>
        <w:tc>
          <w:tcPr>
            <w:tcW w:w="1098" w:type="dxa"/>
            <w:vAlign w:val="center"/>
          </w:tcPr>
          <w:p>
            <w:pPr>
              <w:pStyle w:val="3"/>
              <w:keepNext w:val="0"/>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eastAsia" w:ascii="宋体" w:hAnsi="宋体" w:eastAsia="宋体" w:cs="宋体"/>
                <w:b/>
                <w:bCs/>
                <w:sz w:val="21"/>
                <w:szCs w:val="21"/>
                <w:vertAlign w:val="baseline"/>
                <w:lang w:eastAsia="zh-CN"/>
              </w:rPr>
            </w:pPr>
          </w:p>
        </w:tc>
        <w:tc>
          <w:tcPr>
            <w:tcW w:w="2233" w:type="dxa"/>
            <w:vAlign w:val="center"/>
          </w:tcPr>
          <w:p>
            <w:pPr>
              <w:pStyle w:val="3"/>
              <w:keepNext w:val="0"/>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eastAsia" w:ascii="宋体" w:hAnsi="宋体" w:eastAsia="宋体" w:cs="宋体"/>
                <w:b/>
                <w:bCs/>
                <w:sz w:val="21"/>
                <w:szCs w:val="21"/>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trPr>
        <w:tc>
          <w:tcPr>
            <w:tcW w:w="708" w:type="dxa"/>
            <w:vAlign w:val="center"/>
          </w:tcPr>
          <w:p>
            <w:pPr>
              <w:pStyle w:val="3"/>
              <w:keepNext w:val="0"/>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default" w:ascii="宋体" w:hAnsi="宋体" w:eastAsia="宋体" w:cs="宋体"/>
                <w:b/>
                <w:bCs/>
                <w:sz w:val="21"/>
                <w:szCs w:val="21"/>
                <w:vertAlign w:val="baseline"/>
                <w:lang w:val="en-US" w:eastAsia="zh-CN"/>
              </w:rPr>
            </w:pPr>
            <w:r>
              <w:rPr>
                <w:rFonts w:hint="eastAsia" w:ascii="宋体" w:hAnsi="宋体" w:eastAsia="宋体" w:cs="宋体"/>
                <w:b/>
                <w:bCs/>
                <w:sz w:val="21"/>
                <w:szCs w:val="21"/>
                <w:vertAlign w:val="baseline"/>
                <w:lang w:val="en-US" w:eastAsia="zh-CN"/>
              </w:rPr>
              <w:t>16</w:t>
            </w:r>
          </w:p>
        </w:tc>
        <w:tc>
          <w:tcPr>
            <w:tcW w:w="1050" w:type="dxa"/>
            <w:vAlign w:val="center"/>
          </w:tcPr>
          <w:p>
            <w:pPr>
              <w:pStyle w:val="3"/>
              <w:keepNext w:val="0"/>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eastAsia" w:ascii="宋体" w:hAnsi="宋体" w:eastAsia="宋体" w:cs="宋体"/>
                <w:b/>
                <w:bCs/>
                <w:sz w:val="21"/>
                <w:szCs w:val="21"/>
                <w:vertAlign w:val="baseline"/>
                <w:lang w:eastAsia="zh-CN"/>
              </w:rPr>
            </w:pPr>
          </w:p>
        </w:tc>
        <w:tc>
          <w:tcPr>
            <w:tcW w:w="807" w:type="dxa"/>
            <w:vAlign w:val="center"/>
          </w:tcPr>
          <w:p>
            <w:pPr>
              <w:pStyle w:val="3"/>
              <w:keepNext w:val="0"/>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eastAsia" w:ascii="宋体" w:hAnsi="宋体" w:eastAsia="宋体" w:cs="宋体"/>
                <w:b/>
                <w:bCs/>
                <w:sz w:val="21"/>
                <w:szCs w:val="21"/>
                <w:vertAlign w:val="baseline"/>
                <w:lang w:eastAsia="zh-CN"/>
              </w:rPr>
            </w:pPr>
          </w:p>
        </w:tc>
        <w:tc>
          <w:tcPr>
            <w:tcW w:w="900" w:type="dxa"/>
            <w:vAlign w:val="center"/>
          </w:tcPr>
          <w:p>
            <w:pPr>
              <w:pStyle w:val="3"/>
              <w:keepNext w:val="0"/>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eastAsia" w:ascii="宋体" w:hAnsi="宋体" w:eastAsia="宋体" w:cs="宋体"/>
                <w:b/>
                <w:bCs/>
                <w:sz w:val="21"/>
                <w:szCs w:val="21"/>
                <w:vertAlign w:val="baseline"/>
                <w:lang w:eastAsia="zh-CN"/>
              </w:rPr>
            </w:pPr>
          </w:p>
        </w:tc>
        <w:tc>
          <w:tcPr>
            <w:tcW w:w="2092" w:type="dxa"/>
            <w:vAlign w:val="center"/>
          </w:tcPr>
          <w:p>
            <w:pPr>
              <w:pStyle w:val="3"/>
              <w:keepNext w:val="0"/>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eastAsia" w:ascii="宋体" w:hAnsi="宋体" w:eastAsia="宋体" w:cs="宋体"/>
                <w:b/>
                <w:bCs/>
                <w:sz w:val="21"/>
                <w:szCs w:val="21"/>
                <w:vertAlign w:val="baseline"/>
                <w:lang w:eastAsia="zh-CN"/>
              </w:rPr>
            </w:pPr>
          </w:p>
        </w:tc>
        <w:tc>
          <w:tcPr>
            <w:tcW w:w="1098" w:type="dxa"/>
            <w:vAlign w:val="center"/>
          </w:tcPr>
          <w:p>
            <w:pPr>
              <w:pStyle w:val="3"/>
              <w:keepNext w:val="0"/>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eastAsia" w:ascii="宋体" w:hAnsi="宋体" w:eastAsia="宋体" w:cs="宋体"/>
                <w:b/>
                <w:bCs/>
                <w:sz w:val="21"/>
                <w:szCs w:val="21"/>
                <w:vertAlign w:val="baseline"/>
                <w:lang w:eastAsia="zh-CN"/>
              </w:rPr>
            </w:pPr>
          </w:p>
        </w:tc>
        <w:tc>
          <w:tcPr>
            <w:tcW w:w="2233" w:type="dxa"/>
            <w:vAlign w:val="center"/>
          </w:tcPr>
          <w:p>
            <w:pPr>
              <w:pStyle w:val="3"/>
              <w:keepNext w:val="0"/>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eastAsia" w:ascii="宋体" w:hAnsi="宋体" w:eastAsia="宋体" w:cs="宋体"/>
                <w:b/>
                <w:bCs/>
                <w:sz w:val="21"/>
                <w:szCs w:val="21"/>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trPr>
        <w:tc>
          <w:tcPr>
            <w:tcW w:w="708" w:type="dxa"/>
            <w:vAlign w:val="center"/>
          </w:tcPr>
          <w:p>
            <w:pPr>
              <w:pStyle w:val="3"/>
              <w:keepNext w:val="0"/>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default" w:ascii="宋体" w:hAnsi="宋体" w:eastAsia="宋体" w:cs="宋体"/>
                <w:b/>
                <w:bCs/>
                <w:sz w:val="21"/>
                <w:szCs w:val="21"/>
                <w:vertAlign w:val="baseline"/>
                <w:lang w:val="en-US" w:eastAsia="zh-CN"/>
              </w:rPr>
            </w:pPr>
            <w:r>
              <w:rPr>
                <w:rFonts w:hint="eastAsia" w:ascii="宋体" w:hAnsi="宋体" w:eastAsia="宋体" w:cs="宋体"/>
                <w:b/>
                <w:bCs/>
                <w:sz w:val="21"/>
                <w:szCs w:val="21"/>
                <w:vertAlign w:val="baseline"/>
                <w:lang w:val="en-US" w:eastAsia="zh-CN"/>
              </w:rPr>
              <w:t>17</w:t>
            </w:r>
          </w:p>
        </w:tc>
        <w:tc>
          <w:tcPr>
            <w:tcW w:w="1050" w:type="dxa"/>
            <w:vAlign w:val="center"/>
          </w:tcPr>
          <w:p>
            <w:pPr>
              <w:pStyle w:val="3"/>
              <w:keepNext w:val="0"/>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eastAsia" w:ascii="宋体" w:hAnsi="宋体" w:eastAsia="宋体" w:cs="宋体"/>
                <w:b/>
                <w:bCs/>
                <w:sz w:val="21"/>
                <w:szCs w:val="21"/>
                <w:vertAlign w:val="baseline"/>
                <w:lang w:eastAsia="zh-CN"/>
              </w:rPr>
            </w:pPr>
          </w:p>
        </w:tc>
        <w:tc>
          <w:tcPr>
            <w:tcW w:w="807" w:type="dxa"/>
            <w:vAlign w:val="center"/>
          </w:tcPr>
          <w:p>
            <w:pPr>
              <w:pStyle w:val="3"/>
              <w:keepNext w:val="0"/>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eastAsia" w:ascii="宋体" w:hAnsi="宋体" w:eastAsia="宋体" w:cs="宋体"/>
                <w:b/>
                <w:bCs/>
                <w:sz w:val="21"/>
                <w:szCs w:val="21"/>
                <w:vertAlign w:val="baseline"/>
                <w:lang w:eastAsia="zh-CN"/>
              </w:rPr>
            </w:pPr>
          </w:p>
        </w:tc>
        <w:tc>
          <w:tcPr>
            <w:tcW w:w="900" w:type="dxa"/>
            <w:vAlign w:val="center"/>
          </w:tcPr>
          <w:p>
            <w:pPr>
              <w:pStyle w:val="3"/>
              <w:keepNext w:val="0"/>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eastAsia" w:ascii="宋体" w:hAnsi="宋体" w:eastAsia="宋体" w:cs="宋体"/>
                <w:b/>
                <w:bCs/>
                <w:sz w:val="21"/>
                <w:szCs w:val="21"/>
                <w:vertAlign w:val="baseline"/>
                <w:lang w:eastAsia="zh-CN"/>
              </w:rPr>
            </w:pPr>
          </w:p>
        </w:tc>
        <w:tc>
          <w:tcPr>
            <w:tcW w:w="2092" w:type="dxa"/>
            <w:vAlign w:val="center"/>
          </w:tcPr>
          <w:p>
            <w:pPr>
              <w:pStyle w:val="3"/>
              <w:keepNext w:val="0"/>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eastAsia" w:ascii="宋体" w:hAnsi="宋体" w:eastAsia="宋体" w:cs="宋体"/>
                <w:b/>
                <w:bCs/>
                <w:sz w:val="21"/>
                <w:szCs w:val="21"/>
                <w:vertAlign w:val="baseline"/>
                <w:lang w:eastAsia="zh-CN"/>
              </w:rPr>
            </w:pPr>
          </w:p>
        </w:tc>
        <w:tc>
          <w:tcPr>
            <w:tcW w:w="1098" w:type="dxa"/>
            <w:vAlign w:val="center"/>
          </w:tcPr>
          <w:p>
            <w:pPr>
              <w:pStyle w:val="3"/>
              <w:keepNext w:val="0"/>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eastAsia" w:ascii="宋体" w:hAnsi="宋体" w:eastAsia="宋体" w:cs="宋体"/>
                <w:b/>
                <w:bCs/>
                <w:sz w:val="21"/>
                <w:szCs w:val="21"/>
                <w:vertAlign w:val="baseline"/>
                <w:lang w:eastAsia="zh-CN"/>
              </w:rPr>
            </w:pPr>
          </w:p>
        </w:tc>
        <w:tc>
          <w:tcPr>
            <w:tcW w:w="2233" w:type="dxa"/>
            <w:vAlign w:val="center"/>
          </w:tcPr>
          <w:p>
            <w:pPr>
              <w:pStyle w:val="3"/>
              <w:keepNext w:val="0"/>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eastAsia" w:ascii="宋体" w:hAnsi="宋体" w:eastAsia="宋体" w:cs="宋体"/>
                <w:b/>
                <w:bCs/>
                <w:sz w:val="21"/>
                <w:szCs w:val="21"/>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trPr>
        <w:tc>
          <w:tcPr>
            <w:tcW w:w="708" w:type="dxa"/>
            <w:vAlign w:val="center"/>
          </w:tcPr>
          <w:p>
            <w:pPr>
              <w:pStyle w:val="3"/>
              <w:keepNext w:val="0"/>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default" w:ascii="宋体" w:hAnsi="宋体" w:eastAsia="宋体" w:cs="宋体"/>
                <w:b/>
                <w:bCs/>
                <w:sz w:val="21"/>
                <w:szCs w:val="21"/>
                <w:vertAlign w:val="baseline"/>
                <w:lang w:val="en-US" w:eastAsia="zh-CN"/>
              </w:rPr>
            </w:pPr>
            <w:r>
              <w:rPr>
                <w:rFonts w:hint="eastAsia" w:ascii="宋体" w:hAnsi="宋体" w:eastAsia="宋体" w:cs="宋体"/>
                <w:b/>
                <w:bCs/>
                <w:sz w:val="21"/>
                <w:szCs w:val="21"/>
                <w:vertAlign w:val="baseline"/>
                <w:lang w:val="en-US" w:eastAsia="zh-CN"/>
              </w:rPr>
              <w:t>18</w:t>
            </w:r>
          </w:p>
        </w:tc>
        <w:tc>
          <w:tcPr>
            <w:tcW w:w="1050" w:type="dxa"/>
            <w:vAlign w:val="center"/>
          </w:tcPr>
          <w:p>
            <w:pPr>
              <w:pStyle w:val="3"/>
              <w:keepNext w:val="0"/>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eastAsia" w:ascii="宋体" w:hAnsi="宋体" w:eastAsia="宋体" w:cs="宋体"/>
                <w:b/>
                <w:bCs/>
                <w:sz w:val="21"/>
                <w:szCs w:val="21"/>
                <w:vertAlign w:val="baseline"/>
                <w:lang w:eastAsia="zh-CN"/>
              </w:rPr>
            </w:pPr>
          </w:p>
        </w:tc>
        <w:tc>
          <w:tcPr>
            <w:tcW w:w="807" w:type="dxa"/>
            <w:vAlign w:val="center"/>
          </w:tcPr>
          <w:p>
            <w:pPr>
              <w:pStyle w:val="3"/>
              <w:keepNext w:val="0"/>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eastAsia" w:ascii="宋体" w:hAnsi="宋体" w:eastAsia="宋体" w:cs="宋体"/>
                <w:b/>
                <w:bCs/>
                <w:sz w:val="21"/>
                <w:szCs w:val="21"/>
                <w:vertAlign w:val="baseline"/>
                <w:lang w:eastAsia="zh-CN"/>
              </w:rPr>
            </w:pPr>
          </w:p>
        </w:tc>
        <w:tc>
          <w:tcPr>
            <w:tcW w:w="900" w:type="dxa"/>
            <w:vAlign w:val="center"/>
          </w:tcPr>
          <w:p>
            <w:pPr>
              <w:pStyle w:val="3"/>
              <w:keepNext w:val="0"/>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eastAsia" w:ascii="宋体" w:hAnsi="宋体" w:eastAsia="宋体" w:cs="宋体"/>
                <w:b/>
                <w:bCs/>
                <w:sz w:val="21"/>
                <w:szCs w:val="21"/>
                <w:vertAlign w:val="baseline"/>
                <w:lang w:eastAsia="zh-CN"/>
              </w:rPr>
            </w:pPr>
          </w:p>
        </w:tc>
        <w:tc>
          <w:tcPr>
            <w:tcW w:w="2092" w:type="dxa"/>
            <w:vAlign w:val="center"/>
          </w:tcPr>
          <w:p>
            <w:pPr>
              <w:pStyle w:val="3"/>
              <w:keepNext w:val="0"/>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eastAsia" w:ascii="宋体" w:hAnsi="宋体" w:eastAsia="宋体" w:cs="宋体"/>
                <w:b/>
                <w:bCs/>
                <w:sz w:val="21"/>
                <w:szCs w:val="21"/>
                <w:vertAlign w:val="baseline"/>
                <w:lang w:eastAsia="zh-CN"/>
              </w:rPr>
            </w:pPr>
          </w:p>
        </w:tc>
        <w:tc>
          <w:tcPr>
            <w:tcW w:w="1098" w:type="dxa"/>
            <w:vAlign w:val="center"/>
          </w:tcPr>
          <w:p>
            <w:pPr>
              <w:pStyle w:val="3"/>
              <w:keepNext w:val="0"/>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eastAsia" w:ascii="宋体" w:hAnsi="宋体" w:eastAsia="宋体" w:cs="宋体"/>
                <w:b/>
                <w:bCs/>
                <w:sz w:val="21"/>
                <w:szCs w:val="21"/>
                <w:vertAlign w:val="baseline"/>
                <w:lang w:eastAsia="zh-CN"/>
              </w:rPr>
            </w:pPr>
          </w:p>
        </w:tc>
        <w:tc>
          <w:tcPr>
            <w:tcW w:w="2233" w:type="dxa"/>
            <w:vAlign w:val="center"/>
          </w:tcPr>
          <w:p>
            <w:pPr>
              <w:pStyle w:val="3"/>
              <w:keepNext w:val="0"/>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eastAsia" w:ascii="宋体" w:hAnsi="宋体" w:eastAsia="宋体" w:cs="宋体"/>
                <w:b/>
                <w:bCs/>
                <w:sz w:val="21"/>
                <w:szCs w:val="21"/>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trPr>
        <w:tc>
          <w:tcPr>
            <w:tcW w:w="708" w:type="dxa"/>
            <w:vAlign w:val="center"/>
          </w:tcPr>
          <w:p>
            <w:pPr>
              <w:pStyle w:val="3"/>
              <w:keepNext w:val="0"/>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default" w:ascii="宋体" w:hAnsi="宋体" w:eastAsia="宋体" w:cs="宋体"/>
                <w:b/>
                <w:bCs/>
                <w:sz w:val="21"/>
                <w:szCs w:val="21"/>
                <w:vertAlign w:val="baseline"/>
                <w:lang w:val="en-US" w:eastAsia="zh-CN"/>
              </w:rPr>
            </w:pPr>
            <w:r>
              <w:rPr>
                <w:rFonts w:hint="eastAsia" w:ascii="宋体" w:hAnsi="宋体" w:eastAsia="宋体" w:cs="宋体"/>
                <w:b/>
                <w:bCs/>
                <w:sz w:val="21"/>
                <w:szCs w:val="21"/>
                <w:vertAlign w:val="baseline"/>
                <w:lang w:val="en-US" w:eastAsia="zh-CN"/>
              </w:rPr>
              <w:t>19</w:t>
            </w:r>
          </w:p>
        </w:tc>
        <w:tc>
          <w:tcPr>
            <w:tcW w:w="1050" w:type="dxa"/>
            <w:vAlign w:val="center"/>
          </w:tcPr>
          <w:p>
            <w:pPr>
              <w:pStyle w:val="3"/>
              <w:keepNext w:val="0"/>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eastAsia" w:ascii="宋体" w:hAnsi="宋体" w:eastAsia="宋体" w:cs="宋体"/>
                <w:b/>
                <w:bCs/>
                <w:sz w:val="21"/>
                <w:szCs w:val="21"/>
                <w:vertAlign w:val="baseline"/>
                <w:lang w:eastAsia="zh-CN"/>
              </w:rPr>
            </w:pPr>
          </w:p>
        </w:tc>
        <w:tc>
          <w:tcPr>
            <w:tcW w:w="807" w:type="dxa"/>
            <w:vAlign w:val="center"/>
          </w:tcPr>
          <w:p>
            <w:pPr>
              <w:pStyle w:val="3"/>
              <w:keepNext w:val="0"/>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eastAsia" w:ascii="宋体" w:hAnsi="宋体" w:eastAsia="宋体" w:cs="宋体"/>
                <w:b/>
                <w:bCs/>
                <w:sz w:val="21"/>
                <w:szCs w:val="21"/>
                <w:vertAlign w:val="baseline"/>
                <w:lang w:eastAsia="zh-CN"/>
              </w:rPr>
            </w:pPr>
          </w:p>
        </w:tc>
        <w:tc>
          <w:tcPr>
            <w:tcW w:w="900" w:type="dxa"/>
            <w:vAlign w:val="center"/>
          </w:tcPr>
          <w:p>
            <w:pPr>
              <w:pStyle w:val="3"/>
              <w:keepNext w:val="0"/>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eastAsia" w:ascii="宋体" w:hAnsi="宋体" w:eastAsia="宋体" w:cs="宋体"/>
                <w:b/>
                <w:bCs/>
                <w:sz w:val="21"/>
                <w:szCs w:val="21"/>
                <w:vertAlign w:val="baseline"/>
                <w:lang w:eastAsia="zh-CN"/>
              </w:rPr>
            </w:pPr>
          </w:p>
        </w:tc>
        <w:tc>
          <w:tcPr>
            <w:tcW w:w="2092" w:type="dxa"/>
            <w:vAlign w:val="center"/>
          </w:tcPr>
          <w:p>
            <w:pPr>
              <w:pStyle w:val="3"/>
              <w:keepNext w:val="0"/>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eastAsia" w:ascii="宋体" w:hAnsi="宋体" w:eastAsia="宋体" w:cs="宋体"/>
                <w:b/>
                <w:bCs/>
                <w:sz w:val="21"/>
                <w:szCs w:val="21"/>
                <w:vertAlign w:val="baseline"/>
                <w:lang w:eastAsia="zh-CN"/>
              </w:rPr>
            </w:pPr>
          </w:p>
        </w:tc>
        <w:tc>
          <w:tcPr>
            <w:tcW w:w="1098" w:type="dxa"/>
            <w:vAlign w:val="center"/>
          </w:tcPr>
          <w:p>
            <w:pPr>
              <w:pStyle w:val="3"/>
              <w:keepNext w:val="0"/>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eastAsia" w:ascii="宋体" w:hAnsi="宋体" w:eastAsia="宋体" w:cs="宋体"/>
                <w:b/>
                <w:bCs/>
                <w:sz w:val="21"/>
                <w:szCs w:val="21"/>
                <w:vertAlign w:val="baseline"/>
                <w:lang w:eastAsia="zh-CN"/>
              </w:rPr>
            </w:pPr>
          </w:p>
        </w:tc>
        <w:tc>
          <w:tcPr>
            <w:tcW w:w="2233" w:type="dxa"/>
            <w:vAlign w:val="center"/>
          </w:tcPr>
          <w:p>
            <w:pPr>
              <w:pStyle w:val="3"/>
              <w:keepNext w:val="0"/>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eastAsia" w:ascii="宋体" w:hAnsi="宋体" w:eastAsia="宋体" w:cs="宋体"/>
                <w:b/>
                <w:bCs/>
                <w:sz w:val="21"/>
                <w:szCs w:val="21"/>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trPr>
        <w:tc>
          <w:tcPr>
            <w:tcW w:w="708" w:type="dxa"/>
            <w:vAlign w:val="center"/>
          </w:tcPr>
          <w:p>
            <w:pPr>
              <w:pStyle w:val="3"/>
              <w:keepNext w:val="0"/>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default" w:ascii="宋体" w:hAnsi="宋体" w:eastAsia="宋体" w:cs="宋体"/>
                <w:b/>
                <w:bCs/>
                <w:sz w:val="21"/>
                <w:szCs w:val="21"/>
                <w:vertAlign w:val="baseline"/>
                <w:lang w:val="en-US" w:eastAsia="zh-CN"/>
              </w:rPr>
            </w:pPr>
            <w:r>
              <w:rPr>
                <w:rFonts w:hint="eastAsia" w:ascii="宋体" w:hAnsi="宋体" w:eastAsia="宋体" w:cs="宋体"/>
                <w:b/>
                <w:bCs/>
                <w:sz w:val="21"/>
                <w:szCs w:val="21"/>
                <w:vertAlign w:val="baseline"/>
                <w:lang w:val="en-US" w:eastAsia="zh-CN"/>
              </w:rPr>
              <w:t>20</w:t>
            </w:r>
          </w:p>
        </w:tc>
        <w:tc>
          <w:tcPr>
            <w:tcW w:w="1050" w:type="dxa"/>
            <w:vAlign w:val="center"/>
          </w:tcPr>
          <w:p>
            <w:pPr>
              <w:pStyle w:val="3"/>
              <w:keepNext w:val="0"/>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eastAsia" w:ascii="宋体" w:hAnsi="宋体" w:eastAsia="宋体" w:cs="宋体"/>
                <w:b/>
                <w:bCs/>
                <w:sz w:val="21"/>
                <w:szCs w:val="21"/>
                <w:vertAlign w:val="baseline"/>
                <w:lang w:eastAsia="zh-CN"/>
              </w:rPr>
            </w:pPr>
          </w:p>
        </w:tc>
        <w:tc>
          <w:tcPr>
            <w:tcW w:w="807" w:type="dxa"/>
            <w:vAlign w:val="center"/>
          </w:tcPr>
          <w:p>
            <w:pPr>
              <w:pStyle w:val="3"/>
              <w:keepNext w:val="0"/>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eastAsia" w:ascii="宋体" w:hAnsi="宋体" w:eastAsia="宋体" w:cs="宋体"/>
                <w:b/>
                <w:bCs/>
                <w:sz w:val="21"/>
                <w:szCs w:val="21"/>
                <w:vertAlign w:val="baseline"/>
                <w:lang w:eastAsia="zh-CN"/>
              </w:rPr>
            </w:pPr>
          </w:p>
        </w:tc>
        <w:tc>
          <w:tcPr>
            <w:tcW w:w="900" w:type="dxa"/>
            <w:vAlign w:val="center"/>
          </w:tcPr>
          <w:p>
            <w:pPr>
              <w:pStyle w:val="3"/>
              <w:keepNext w:val="0"/>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eastAsia" w:ascii="宋体" w:hAnsi="宋体" w:eastAsia="宋体" w:cs="宋体"/>
                <w:b/>
                <w:bCs/>
                <w:sz w:val="21"/>
                <w:szCs w:val="21"/>
                <w:vertAlign w:val="baseline"/>
                <w:lang w:eastAsia="zh-CN"/>
              </w:rPr>
            </w:pPr>
          </w:p>
        </w:tc>
        <w:tc>
          <w:tcPr>
            <w:tcW w:w="2092" w:type="dxa"/>
            <w:vAlign w:val="center"/>
          </w:tcPr>
          <w:p>
            <w:pPr>
              <w:pStyle w:val="3"/>
              <w:keepNext w:val="0"/>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eastAsia" w:ascii="宋体" w:hAnsi="宋体" w:eastAsia="宋体" w:cs="宋体"/>
                <w:b/>
                <w:bCs/>
                <w:sz w:val="21"/>
                <w:szCs w:val="21"/>
                <w:vertAlign w:val="baseline"/>
                <w:lang w:eastAsia="zh-CN"/>
              </w:rPr>
            </w:pPr>
          </w:p>
        </w:tc>
        <w:tc>
          <w:tcPr>
            <w:tcW w:w="1098" w:type="dxa"/>
            <w:vAlign w:val="center"/>
          </w:tcPr>
          <w:p>
            <w:pPr>
              <w:pStyle w:val="3"/>
              <w:keepNext w:val="0"/>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eastAsia" w:ascii="宋体" w:hAnsi="宋体" w:eastAsia="宋体" w:cs="宋体"/>
                <w:b/>
                <w:bCs/>
                <w:sz w:val="21"/>
                <w:szCs w:val="21"/>
                <w:vertAlign w:val="baseline"/>
                <w:lang w:eastAsia="zh-CN"/>
              </w:rPr>
            </w:pPr>
          </w:p>
        </w:tc>
        <w:tc>
          <w:tcPr>
            <w:tcW w:w="2233" w:type="dxa"/>
            <w:vAlign w:val="center"/>
          </w:tcPr>
          <w:p>
            <w:pPr>
              <w:pStyle w:val="3"/>
              <w:keepNext w:val="0"/>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eastAsia" w:ascii="宋体" w:hAnsi="宋体" w:eastAsia="宋体" w:cs="宋体"/>
                <w:b/>
                <w:bCs/>
                <w:sz w:val="21"/>
                <w:szCs w:val="21"/>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trPr>
        <w:tc>
          <w:tcPr>
            <w:tcW w:w="708" w:type="dxa"/>
            <w:vAlign w:val="center"/>
          </w:tcPr>
          <w:p>
            <w:pPr>
              <w:pStyle w:val="3"/>
              <w:keepNext w:val="0"/>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default" w:ascii="宋体" w:hAnsi="宋体" w:eastAsia="宋体" w:cs="宋体"/>
                <w:b/>
                <w:bCs/>
                <w:sz w:val="21"/>
                <w:szCs w:val="21"/>
                <w:vertAlign w:val="baseline"/>
                <w:lang w:val="en-US" w:eastAsia="zh-CN"/>
              </w:rPr>
            </w:pPr>
            <w:r>
              <w:rPr>
                <w:rFonts w:hint="eastAsia" w:ascii="宋体" w:hAnsi="宋体" w:eastAsia="宋体" w:cs="宋体"/>
                <w:b/>
                <w:bCs/>
                <w:sz w:val="21"/>
                <w:szCs w:val="21"/>
                <w:vertAlign w:val="baseline"/>
                <w:lang w:val="en-US" w:eastAsia="zh-CN"/>
              </w:rPr>
              <w:t>21</w:t>
            </w:r>
          </w:p>
        </w:tc>
        <w:tc>
          <w:tcPr>
            <w:tcW w:w="1050" w:type="dxa"/>
            <w:vAlign w:val="center"/>
          </w:tcPr>
          <w:p>
            <w:pPr>
              <w:pStyle w:val="3"/>
              <w:keepNext w:val="0"/>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eastAsia" w:ascii="宋体" w:hAnsi="宋体" w:eastAsia="宋体" w:cs="宋体"/>
                <w:b/>
                <w:bCs/>
                <w:sz w:val="21"/>
                <w:szCs w:val="21"/>
                <w:vertAlign w:val="baseline"/>
                <w:lang w:eastAsia="zh-CN"/>
              </w:rPr>
            </w:pPr>
          </w:p>
        </w:tc>
        <w:tc>
          <w:tcPr>
            <w:tcW w:w="807" w:type="dxa"/>
            <w:vAlign w:val="center"/>
          </w:tcPr>
          <w:p>
            <w:pPr>
              <w:pStyle w:val="3"/>
              <w:keepNext w:val="0"/>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eastAsia" w:ascii="宋体" w:hAnsi="宋体" w:eastAsia="宋体" w:cs="宋体"/>
                <w:b/>
                <w:bCs/>
                <w:sz w:val="21"/>
                <w:szCs w:val="21"/>
                <w:vertAlign w:val="baseline"/>
                <w:lang w:eastAsia="zh-CN"/>
              </w:rPr>
            </w:pPr>
          </w:p>
        </w:tc>
        <w:tc>
          <w:tcPr>
            <w:tcW w:w="900" w:type="dxa"/>
            <w:vAlign w:val="center"/>
          </w:tcPr>
          <w:p>
            <w:pPr>
              <w:pStyle w:val="3"/>
              <w:keepNext w:val="0"/>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eastAsia" w:ascii="宋体" w:hAnsi="宋体" w:eastAsia="宋体" w:cs="宋体"/>
                <w:b/>
                <w:bCs/>
                <w:sz w:val="21"/>
                <w:szCs w:val="21"/>
                <w:vertAlign w:val="baseline"/>
                <w:lang w:eastAsia="zh-CN"/>
              </w:rPr>
            </w:pPr>
          </w:p>
        </w:tc>
        <w:tc>
          <w:tcPr>
            <w:tcW w:w="2092" w:type="dxa"/>
            <w:vAlign w:val="center"/>
          </w:tcPr>
          <w:p>
            <w:pPr>
              <w:pStyle w:val="3"/>
              <w:keepNext w:val="0"/>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eastAsia" w:ascii="宋体" w:hAnsi="宋体" w:eastAsia="宋体" w:cs="宋体"/>
                <w:b/>
                <w:bCs/>
                <w:sz w:val="21"/>
                <w:szCs w:val="21"/>
                <w:vertAlign w:val="baseline"/>
                <w:lang w:eastAsia="zh-CN"/>
              </w:rPr>
            </w:pPr>
          </w:p>
        </w:tc>
        <w:tc>
          <w:tcPr>
            <w:tcW w:w="1098" w:type="dxa"/>
            <w:vAlign w:val="center"/>
          </w:tcPr>
          <w:p>
            <w:pPr>
              <w:pStyle w:val="3"/>
              <w:keepNext w:val="0"/>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eastAsia" w:ascii="宋体" w:hAnsi="宋体" w:eastAsia="宋体" w:cs="宋体"/>
                <w:b/>
                <w:bCs/>
                <w:sz w:val="21"/>
                <w:szCs w:val="21"/>
                <w:vertAlign w:val="baseline"/>
                <w:lang w:eastAsia="zh-CN"/>
              </w:rPr>
            </w:pPr>
          </w:p>
        </w:tc>
        <w:tc>
          <w:tcPr>
            <w:tcW w:w="2233" w:type="dxa"/>
            <w:vAlign w:val="center"/>
          </w:tcPr>
          <w:p>
            <w:pPr>
              <w:pStyle w:val="3"/>
              <w:keepNext w:val="0"/>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eastAsia" w:ascii="宋体" w:hAnsi="宋体" w:eastAsia="宋体" w:cs="宋体"/>
                <w:b/>
                <w:bCs/>
                <w:sz w:val="21"/>
                <w:szCs w:val="21"/>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trPr>
        <w:tc>
          <w:tcPr>
            <w:tcW w:w="708" w:type="dxa"/>
            <w:vAlign w:val="center"/>
          </w:tcPr>
          <w:p>
            <w:pPr>
              <w:pStyle w:val="3"/>
              <w:keepNext w:val="0"/>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default" w:ascii="宋体" w:hAnsi="宋体" w:eastAsia="宋体" w:cs="宋体"/>
                <w:b/>
                <w:bCs/>
                <w:sz w:val="21"/>
                <w:szCs w:val="21"/>
                <w:vertAlign w:val="baseline"/>
                <w:lang w:val="en-US" w:eastAsia="zh-CN"/>
              </w:rPr>
            </w:pPr>
            <w:r>
              <w:rPr>
                <w:rFonts w:hint="eastAsia" w:ascii="宋体" w:hAnsi="宋体" w:eastAsia="宋体" w:cs="宋体"/>
                <w:b/>
                <w:bCs/>
                <w:sz w:val="21"/>
                <w:szCs w:val="21"/>
                <w:vertAlign w:val="baseline"/>
                <w:lang w:val="en-US" w:eastAsia="zh-CN"/>
              </w:rPr>
              <w:t>22</w:t>
            </w:r>
          </w:p>
        </w:tc>
        <w:tc>
          <w:tcPr>
            <w:tcW w:w="1050" w:type="dxa"/>
            <w:vAlign w:val="center"/>
          </w:tcPr>
          <w:p>
            <w:pPr>
              <w:pStyle w:val="3"/>
              <w:keepNext w:val="0"/>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eastAsia" w:ascii="宋体" w:hAnsi="宋体" w:eastAsia="宋体" w:cs="宋体"/>
                <w:b/>
                <w:bCs/>
                <w:sz w:val="21"/>
                <w:szCs w:val="21"/>
                <w:vertAlign w:val="baseline"/>
                <w:lang w:eastAsia="zh-CN"/>
              </w:rPr>
            </w:pPr>
          </w:p>
        </w:tc>
        <w:tc>
          <w:tcPr>
            <w:tcW w:w="807" w:type="dxa"/>
            <w:vAlign w:val="center"/>
          </w:tcPr>
          <w:p>
            <w:pPr>
              <w:pStyle w:val="3"/>
              <w:keepNext w:val="0"/>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eastAsia" w:ascii="宋体" w:hAnsi="宋体" w:eastAsia="宋体" w:cs="宋体"/>
                <w:b/>
                <w:bCs/>
                <w:sz w:val="21"/>
                <w:szCs w:val="21"/>
                <w:vertAlign w:val="baseline"/>
                <w:lang w:eastAsia="zh-CN"/>
              </w:rPr>
            </w:pPr>
          </w:p>
        </w:tc>
        <w:tc>
          <w:tcPr>
            <w:tcW w:w="900" w:type="dxa"/>
            <w:vAlign w:val="center"/>
          </w:tcPr>
          <w:p>
            <w:pPr>
              <w:pStyle w:val="3"/>
              <w:keepNext w:val="0"/>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eastAsia" w:ascii="宋体" w:hAnsi="宋体" w:eastAsia="宋体" w:cs="宋体"/>
                <w:b/>
                <w:bCs/>
                <w:sz w:val="21"/>
                <w:szCs w:val="21"/>
                <w:vertAlign w:val="baseline"/>
                <w:lang w:eastAsia="zh-CN"/>
              </w:rPr>
            </w:pPr>
          </w:p>
        </w:tc>
        <w:tc>
          <w:tcPr>
            <w:tcW w:w="2092" w:type="dxa"/>
            <w:vAlign w:val="center"/>
          </w:tcPr>
          <w:p>
            <w:pPr>
              <w:pStyle w:val="3"/>
              <w:keepNext w:val="0"/>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eastAsia" w:ascii="宋体" w:hAnsi="宋体" w:eastAsia="宋体" w:cs="宋体"/>
                <w:b/>
                <w:bCs/>
                <w:sz w:val="21"/>
                <w:szCs w:val="21"/>
                <w:vertAlign w:val="baseline"/>
                <w:lang w:eastAsia="zh-CN"/>
              </w:rPr>
            </w:pPr>
          </w:p>
        </w:tc>
        <w:tc>
          <w:tcPr>
            <w:tcW w:w="1098" w:type="dxa"/>
            <w:vAlign w:val="center"/>
          </w:tcPr>
          <w:p>
            <w:pPr>
              <w:pStyle w:val="3"/>
              <w:keepNext w:val="0"/>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eastAsia" w:ascii="宋体" w:hAnsi="宋体" w:eastAsia="宋体" w:cs="宋体"/>
                <w:b/>
                <w:bCs/>
                <w:sz w:val="21"/>
                <w:szCs w:val="21"/>
                <w:vertAlign w:val="baseline"/>
                <w:lang w:eastAsia="zh-CN"/>
              </w:rPr>
            </w:pPr>
          </w:p>
        </w:tc>
        <w:tc>
          <w:tcPr>
            <w:tcW w:w="2233" w:type="dxa"/>
            <w:vAlign w:val="center"/>
          </w:tcPr>
          <w:p>
            <w:pPr>
              <w:pStyle w:val="3"/>
              <w:keepNext w:val="0"/>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eastAsia" w:ascii="宋体" w:hAnsi="宋体" w:eastAsia="宋体" w:cs="宋体"/>
                <w:b/>
                <w:bCs/>
                <w:sz w:val="21"/>
                <w:szCs w:val="21"/>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trPr>
        <w:tc>
          <w:tcPr>
            <w:tcW w:w="708" w:type="dxa"/>
            <w:vAlign w:val="center"/>
          </w:tcPr>
          <w:p>
            <w:pPr>
              <w:pStyle w:val="3"/>
              <w:keepNext w:val="0"/>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default" w:ascii="宋体" w:hAnsi="宋体" w:eastAsia="宋体" w:cs="宋体"/>
                <w:b/>
                <w:bCs/>
                <w:sz w:val="21"/>
                <w:szCs w:val="21"/>
                <w:vertAlign w:val="baseline"/>
                <w:lang w:val="en-US" w:eastAsia="zh-CN"/>
              </w:rPr>
            </w:pPr>
            <w:r>
              <w:rPr>
                <w:rFonts w:hint="eastAsia" w:ascii="宋体" w:hAnsi="宋体" w:eastAsia="宋体" w:cs="宋体"/>
                <w:b/>
                <w:bCs/>
                <w:sz w:val="21"/>
                <w:szCs w:val="21"/>
                <w:vertAlign w:val="baseline"/>
                <w:lang w:val="en-US" w:eastAsia="zh-CN"/>
              </w:rPr>
              <w:t>23</w:t>
            </w:r>
          </w:p>
        </w:tc>
        <w:tc>
          <w:tcPr>
            <w:tcW w:w="1050" w:type="dxa"/>
            <w:vAlign w:val="center"/>
          </w:tcPr>
          <w:p>
            <w:pPr>
              <w:pStyle w:val="3"/>
              <w:keepNext w:val="0"/>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eastAsia" w:ascii="宋体" w:hAnsi="宋体" w:eastAsia="宋体" w:cs="宋体"/>
                <w:b/>
                <w:bCs/>
                <w:sz w:val="21"/>
                <w:szCs w:val="21"/>
                <w:vertAlign w:val="baseline"/>
                <w:lang w:eastAsia="zh-CN"/>
              </w:rPr>
            </w:pPr>
          </w:p>
        </w:tc>
        <w:tc>
          <w:tcPr>
            <w:tcW w:w="807" w:type="dxa"/>
            <w:vAlign w:val="center"/>
          </w:tcPr>
          <w:p>
            <w:pPr>
              <w:pStyle w:val="3"/>
              <w:keepNext w:val="0"/>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eastAsia" w:ascii="宋体" w:hAnsi="宋体" w:eastAsia="宋体" w:cs="宋体"/>
                <w:b/>
                <w:bCs/>
                <w:sz w:val="21"/>
                <w:szCs w:val="21"/>
                <w:vertAlign w:val="baseline"/>
                <w:lang w:eastAsia="zh-CN"/>
              </w:rPr>
            </w:pPr>
          </w:p>
        </w:tc>
        <w:tc>
          <w:tcPr>
            <w:tcW w:w="900" w:type="dxa"/>
            <w:vAlign w:val="center"/>
          </w:tcPr>
          <w:p>
            <w:pPr>
              <w:pStyle w:val="3"/>
              <w:keepNext w:val="0"/>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eastAsia" w:ascii="宋体" w:hAnsi="宋体" w:eastAsia="宋体" w:cs="宋体"/>
                <w:b/>
                <w:bCs/>
                <w:sz w:val="21"/>
                <w:szCs w:val="21"/>
                <w:vertAlign w:val="baseline"/>
                <w:lang w:eastAsia="zh-CN"/>
              </w:rPr>
            </w:pPr>
          </w:p>
        </w:tc>
        <w:tc>
          <w:tcPr>
            <w:tcW w:w="2092" w:type="dxa"/>
            <w:vAlign w:val="center"/>
          </w:tcPr>
          <w:p>
            <w:pPr>
              <w:pStyle w:val="3"/>
              <w:keepNext w:val="0"/>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eastAsia" w:ascii="宋体" w:hAnsi="宋体" w:eastAsia="宋体" w:cs="宋体"/>
                <w:b/>
                <w:bCs/>
                <w:sz w:val="21"/>
                <w:szCs w:val="21"/>
                <w:vertAlign w:val="baseline"/>
                <w:lang w:eastAsia="zh-CN"/>
              </w:rPr>
            </w:pPr>
          </w:p>
        </w:tc>
        <w:tc>
          <w:tcPr>
            <w:tcW w:w="1098" w:type="dxa"/>
            <w:vAlign w:val="center"/>
          </w:tcPr>
          <w:p>
            <w:pPr>
              <w:pStyle w:val="3"/>
              <w:keepNext w:val="0"/>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eastAsia" w:ascii="宋体" w:hAnsi="宋体" w:eastAsia="宋体" w:cs="宋体"/>
                <w:b/>
                <w:bCs/>
                <w:sz w:val="21"/>
                <w:szCs w:val="21"/>
                <w:vertAlign w:val="baseline"/>
                <w:lang w:eastAsia="zh-CN"/>
              </w:rPr>
            </w:pPr>
          </w:p>
        </w:tc>
        <w:tc>
          <w:tcPr>
            <w:tcW w:w="2233" w:type="dxa"/>
            <w:vAlign w:val="center"/>
          </w:tcPr>
          <w:p>
            <w:pPr>
              <w:pStyle w:val="3"/>
              <w:keepNext w:val="0"/>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eastAsia" w:ascii="宋体" w:hAnsi="宋体" w:eastAsia="宋体" w:cs="宋体"/>
                <w:b/>
                <w:bCs/>
                <w:sz w:val="21"/>
                <w:szCs w:val="21"/>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trPr>
        <w:tc>
          <w:tcPr>
            <w:tcW w:w="708" w:type="dxa"/>
            <w:vAlign w:val="center"/>
          </w:tcPr>
          <w:p>
            <w:pPr>
              <w:pStyle w:val="3"/>
              <w:keepNext w:val="0"/>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default" w:ascii="宋体" w:hAnsi="宋体" w:eastAsia="宋体" w:cs="宋体"/>
                <w:b/>
                <w:bCs/>
                <w:sz w:val="21"/>
                <w:szCs w:val="21"/>
                <w:vertAlign w:val="baseline"/>
                <w:lang w:val="en-US" w:eastAsia="zh-CN"/>
              </w:rPr>
            </w:pPr>
            <w:r>
              <w:rPr>
                <w:rFonts w:hint="eastAsia" w:ascii="宋体" w:hAnsi="宋体" w:eastAsia="宋体" w:cs="宋体"/>
                <w:b/>
                <w:bCs/>
                <w:sz w:val="21"/>
                <w:szCs w:val="21"/>
                <w:vertAlign w:val="baseline"/>
                <w:lang w:val="en-US" w:eastAsia="zh-CN"/>
              </w:rPr>
              <w:t>24</w:t>
            </w:r>
          </w:p>
        </w:tc>
        <w:tc>
          <w:tcPr>
            <w:tcW w:w="1050" w:type="dxa"/>
            <w:vAlign w:val="center"/>
          </w:tcPr>
          <w:p>
            <w:pPr>
              <w:pStyle w:val="3"/>
              <w:keepNext w:val="0"/>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eastAsia" w:ascii="宋体" w:hAnsi="宋体" w:eastAsia="宋体" w:cs="宋体"/>
                <w:b/>
                <w:bCs/>
                <w:sz w:val="21"/>
                <w:szCs w:val="21"/>
                <w:vertAlign w:val="baseline"/>
                <w:lang w:eastAsia="zh-CN"/>
              </w:rPr>
            </w:pPr>
          </w:p>
        </w:tc>
        <w:tc>
          <w:tcPr>
            <w:tcW w:w="807" w:type="dxa"/>
            <w:vAlign w:val="center"/>
          </w:tcPr>
          <w:p>
            <w:pPr>
              <w:pStyle w:val="3"/>
              <w:keepNext w:val="0"/>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eastAsia" w:ascii="宋体" w:hAnsi="宋体" w:eastAsia="宋体" w:cs="宋体"/>
                <w:b/>
                <w:bCs/>
                <w:sz w:val="21"/>
                <w:szCs w:val="21"/>
                <w:vertAlign w:val="baseline"/>
                <w:lang w:eastAsia="zh-CN"/>
              </w:rPr>
            </w:pPr>
          </w:p>
        </w:tc>
        <w:tc>
          <w:tcPr>
            <w:tcW w:w="900" w:type="dxa"/>
            <w:vAlign w:val="center"/>
          </w:tcPr>
          <w:p>
            <w:pPr>
              <w:pStyle w:val="3"/>
              <w:keepNext w:val="0"/>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eastAsia" w:ascii="宋体" w:hAnsi="宋体" w:eastAsia="宋体" w:cs="宋体"/>
                <w:b/>
                <w:bCs/>
                <w:sz w:val="21"/>
                <w:szCs w:val="21"/>
                <w:vertAlign w:val="baseline"/>
                <w:lang w:eastAsia="zh-CN"/>
              </w:rPr>
            </w:pPr>
          </w:p>
        </w:tc>
        <w:tc>
          <w:tcPr>
            <w:tcW w:w="2092" w:type="dxa"/>
            <w:vAlign w:val="center"/>
          </w:tcPr>
          <w:p>
            <w:pPr>
              <w:pStyle w:val="3"/>
              <w:keepNext w:val="0"/>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eastAsia" w:ascii="宋体" w:hAnsi="宋体" w:eastAsia="宋体" w:cs="宋体"/>
                <w:b/>
                <w:bCs/>
                <w:sz w:val="21"/>
                <w:szCs w:val="21"/>
                <w:vertAlign w:val="baseline"/>
                <w:lang w:eastAsia="zh-CN"/>
              </w:rPr>
            </w:pPr>
          </w:p>
        </w:tc>
        <w:tc>
          <w:tcPr>
            <w:tcW w:w="1098" w:type="dxa"/>
            <w:vAlign w:val="center"/>
          </w:tcPr>
          <w:p>
            <w:pPr>
              <w:pStyle w:val="3"/>
              <w:keepNext w:val="0"/>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eastAsia" w:ascii="宋体" w:hAnsi="宋体" w:eastAsia="宋体" w:cs="宋体"/>
                <w:b/>
                <w:bCs/>
                <w:sz w:val="21"/>
                <w:szCs w:val="21"/>
                <w:vertAlign w:val="baseline"/>
                <w:lang w:eastAsia="zh-CN"/>
              </w:rPr>
            </w:pPr>
          </w:p>
        </w:tc>
        <w:tc>
          <w:tcPr>
            <w:tcW w:w="2233" w:type="dxa"/>
            <w:vAlign w:val="center"/>
          </w:tcPr>
          <w:p>
            <w:pPr>
              <w:pStyle w:val="3"/>
              <w:keepNext w:val="0"/>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eastAsia" w:ascii="宋体" w:hAnsi="宋体" w:eastAsia="宋体" w:cs="宋体"/>
                <w:b/>
                <w:bCs/>
                <w:sz w:val="21"/>
                <w:szCs w:val="21"/>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trPr>
        <w:tc>
          <w:tcPr>
            <w:tcW w:w="708" w:type="dxa"/>
            <w:vAlign w:val="center"/>
          </w:tcPr>
          <w:p>
            <w:pPr>
              <w:pStyle w:val="3"/>
              <w:keepNext w:val="0"/>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default" w:ascii="宋体" w:hAnsi="宋体" w:eastAsia="宋体" w:cs="宋体"/>
                <w:b/>
                <w:bCs/>
                <w:sz w:val="21"/>
                <w:szCs w:val="21"/>
                <w:vertAlign w:val="baseline"/>
                <w:lang w:val="en-US" w:eastAsia="zh-CN"/>
              </w:rPr>
            </w:pPr>
            <w:r>
              <w:rPr>
                <w:rFonts w:hint="eastAsia" w:ascii="宋体" w:hAnsi="宋体" w:eastAsia="宋体" w:cs="宋体"/>
                <w:b/>
                <w:bCs/>
                <w:sz w:val="21"/>
                <w:szCs w:val="21"/>
                <w:vertAlign w:val="baseline"/>
                <w:lang w:val="en-US" w:eastAsia="zh-CN"/>
              </w:rPr>
              <w:t>25</w:t>
            </w:r>
          </w:p>
        </w:tc>
        <w:tc>
          <w:tcPr>
            <w:tcW w:w="1050" w:type="dxa"/>
            <w:vAlign w:val="center"/>
          </w:tcPr>
          <w:p>
            <w:pPr>
              <w:pStyle w:val="3"/>
              <w:keepNext w:val="0"/>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eastAsia" w:ascii="宋体" w:hAnsi="宋体" w:eastAsia="宋体" w:cs="宋体"/>
                <w:b/>
                <w:bCs/>
                <w:sz w:val="21"/>
                <w:szCs w:val="21"/>
                <w:vertAlign w:val="baseline"/>
                <w:lang w:eastAsia="zh-CN"/>
              </w:rPr>
            </w:pPr>
          </w:p>
        </w:tc>
        <w:tc>
          <w:tcPr>
            <w:tcW w:w="807" w:type="dxa"/>
            <w:vAlign w:val="center"/>
          </w:tcPr>
          <w:p>
            <w:pPr>
              <w:pStyle w:val="3"/>
              <w:keepNext w:val="0"/>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eastAsia" w:ascii="宋体" w:hAnsi="宋体" w:eastAsia="宋体" w:cs="宋体"/>
                <w:b/>
                <w:bCs/>
                <w:sz w:val="21"/>
                <w:szCs w:val="21"/>
                <w:vertAlign w:val="baseline"/>
                <w:lang w:eastAsia="zh-CN"/>
              </w:rPr>
            </w:pPr>
          </w:p>
        </w:tc>
        <w:tc>
          <w:tcPr>
            <w:tcW w:w="900" w:type="dxa"/>
            <w:vAlign w:val="center"/>
          </w:tcPr>
          <w:p>
            <w:pPr>
              <w:pStyle w:val="3"/>
              <w:keepNext w:val="0"/>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eastAsia" w:ascii="宋体" w:hAnsi="宋体" w:eastAsia="宋体" w:cs="宋体"/>
                <w:b/>
                <w:bCs/>
                <w:sz w:val="21"/>
                <w:szCs w:val="21"/>
                <w:vertAlign w:val="baseline"/>
                <w:lang w:eastAsia="zh-CN"/>
              </w:rPr>
            </w:pPr>
          </w:p>
        </w:tc>
        <w:tc>
          <w:tcPr>
            <w:tcW w:w="2092" w:type="dxa"/>
            <w:vAlign w:val="center"/>
          </w:tcPr>
          <w:p>
            <w:pPr>
              <w:pStyle w:val="3"/>
              <w:keepNext w:val="0"/>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eastAsia" w:ascii="宋体" w:hAnsi="宋体" w:eastAsia="宋体" w:cs="宋体"/>
                <w:b/>
                <w:bCs/>
                <w:sz w:val="21"/>
                <w:szCs w:val="21"/>
                <w:vertAlign w:val="baseline"/>
                <w:lang w:eastAsia="zh-CN"/>
              </w:rPr>
            </w:pPr>
          </w:p>
        </w:tc>
        <w:tc>
          <w:tcPr>
            <w:tcW w:w="1098" w:type="dxa"/>
            <w:vAlign w:val="center"/>
          </w:tcPr>
          <w:p>
            <w:pPr>
              <w:pStyle w:val="3"/>
              <w:keepNext w:val="0"/>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eastAsia" w:ascii="宋体" w:hAnsi="宋体" w:eastAsia="宋体" w:cs="宋体"/>
                <w:b/>
                <w:bCs/>
                <w:sz w:val="21"/>
                <w:szCs w:val="21"/>
                <w:vertAlign w:val="baseline"/>
                <w:lang w:eastAsia="zh-CN"/>
              </w:rPr>
            </w:pPr>
          </w:p>
        </w:tc>
        <w:tc>
          <w:tcPr>
            <w:tcW w:w="2233" w:type="dxa"/>
            <w:vAlign w:val="center"/>
          </w:tcPr>
          <w:p>
            <w:pPr>
              <w:pStyle w:val="3"/>
              <w:keepNext w:val="0"/>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eastAsia" w:ascii="宋体" w:hAnsi="宋体" w:eastAsia="宋体" w:cs="宋体"/>
                <w:b/>
                <w:bCs/>
                <w:sz w:val="21"/>
                <w:szCs w:val="21"/>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trPr>
        <w:tc>
          <w:tcPr>
            <w:tcW w:w="708" w:type="dxa"/>
            <w:vAlign w:val="center"/>
          </w:tcPr>
          <w:p>
            <w:pPr>
              <w:pStyle w:val="3"/>
              <w:keepNext w:val="0"/>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default" w:ascii="宋体" w:hAnsi="宋体" w:eastAsia="宋体" w:cs="宋体"/>
                <w:b/>
                <w:bCs/>
                <w:sz w:val="21"/>
                <w:szCs w:val="21"/>
                <w:vertAlign w:val="baseline"/>
                <w:lang w:val="en-US" w:eastAsia="zh-CN"/>
              </w:rPr>
            </w:pPr>
            <w:r>
              <w:rPr>
                <w:rFonts w:hint="eastAsia" w:ascii="宋体" w:hAnsi="宋体" w:eastAsia="宋体" w:cs="宋体"/>
                <w:b/>
                <w:bCs/>
                <w:sz w:val="21"/>
                <w:szCs w:val="21"/>
                <w:vertAlign w:val="baseline"/>
                <w:lang w:val="en-US" w:eastAsia="zh-CN"/>
              </w:rPr>
              <w:t>26</w:t>
            </w:r>
          </w:p>
        </w:tc>
        <w:tc>
          <w:tcPr>
            <w:tcW w:w="1050" w:type="dxa"/>
            <w:vAlign w:val="center"/>
          </w:tcPr>
          <w:p>
            <w:pPr>
              <w:pStyle w:val="3"/>
              <w:keepNext w:val="0"/>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eastAsia" w:ascii="宋体" w:hAnsi="宋体" w:eastAsia="宋体" w:cs="宋体"/>
                <w:b/>
                <w:bCs/>
                <w:sz w:val="21"/>
                <w:szCs w:val="21"/>
                <w:vertAlign w:val="baseline"/>
                <w:lang w:eastAsia="zh-CN"/>
              </w:rPr>
            </w:pPr>
          </w:p>
        </w:tc>
        <w:tc>
          <w:tcPr>
            <w:tcW w:w="807" w:type="dxa"/>
            <w:vAlign w:val="center"/>
          </w:tcPr>
          <w:p>
            <w:pPr>
              <w:pStyle w:val="3"/>
              <w:keepNext w:val="0"/>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eastAsia" w:ascii="宋体" w:hAnsi="宋体" w:eastAsia="宋体" w:cs="宋体"/>
                <w:b/>
                <w:bCs/>
                <w:sz w:val="21"/>
                <w:szCs w:val="21"/>
                <w:vertAlign w:val="baseline"/>
                <w:lang w:eastAsia="zh-CN"/>
              </w:rPr>
            </w:pPr>
          </w:p>
        </w:tc>
        <w:tc>
          <w:tcPr>
            <w:tcW w:w="900" w:type="dxa"/>
            <w:vAlign w:val="center"/>
          </w:tcPr>
          <w:p>
            <w:pPr>
              <w:pStyle w:val="3"/>
              <w:keepNext w:val="0"/>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eastAsia" w:ascii="宋体" w:hAnsi="宋体" w:eastAsia="宋体" w:cs="宋体"/>
                <w:b/>
                <w:bCs/>
                <w:sz w:val="21"/>
                <w:szCs w:val="21"/>
                <w:vertAlign w:val="baseline"/>
                <w:lang w:eastAsia="zh-CN"/>
              </w:rPr>
            </w:pPr>
          </w:p>
        </w:tc>
        <w:tc>
          <w:tcPr>
            <w:tcW w:w="2092" w:type="dxa"/>
            <w:vAlign w:val="center"/>
          </w:tcPr>
          <w:p>
            <w:pPr>
              <w:pStyle w:val="3"/>
              <w:keepNext w:val="0"/>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eastAsia" w:ascii="宋体" w:hAnsi="宋体" w:eastAsia="宋体" w:cs="宋体"/>
                <w:b/>
                <w:bCs/>
                <w:sz w:val="21"/>
                <w:szCs w:val="21"/>
                <w:vertAlign w:val="baseline"/>
                <w:lang w:eastAsia="zh-CN"/>
              </w:rPr>
            </w:pPr>
          </w:p>
        </w:tc>
        <w:tc>
          <w:tcPr>
            <w:tcW w:w="1098" w:type="dxa"/>
            <w:vAlign w:val="center"/>
          </w:tcPr>
          <w:p>
            <w:pPr>
              <w:pStyle w:val="3"/>
              <w:keepNext w:val="0"/>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eastAsia" w:ascii="宋体" w:hAnsi="宋体" w:eastAsia="宋体" w:cs="宋体"/>
                <w:b/>
                <w:bCs/>
                <w:sz w:val="21"/>
                <w:szCs w:val="21"/>
                <w:vertAlign w:val="baseline"/>
                <w:lang w:eastAsia="zh-CN"/>
              </w:rPr>
            </w:pPr>
          </w:p>
        </w:tc>
        <w:tc>
          <w:tcPr>
            <w:tcW w:w="2233" w:type="dxa"/>
            <w:vAlign w:val="center"/>
          </w:tcPr>
          <w:p>
            <w:pPr>
              <w:pStyle w:val="3"/>
              <w:keepNext w:val="0"/>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eastAsia" w:ascii="宋体" w:hAnsi="宋体" w:eastAsia="宋体" w:cs="宋体"/>
                <w:b/>
                <w:bCs/>
                <w:sz w:val="21"/>
                <w:szCs w:val="21"/>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trPr>
        <w:tc>
          <w:tcPr>
            <w:tcW w:w="708" w:type="dxa"/>
            <w:vAlign w:val="center"/>
          </w:tcPr>
          <w:p>
            <w:pPr>
              <w:pStyle w:val="3"/>
              <w:keepNext w:val="0"/>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default" w:ascii="宋体" w:hAnsi="宋体" w:eastAsia="宋体" w:cs="宋体"/>
                <w:b/>
                <w:bCs/>
                <w:sz w:val="21"/>
                <w:szCs w:val="21"/>
                <w:vertAlign w:val="baseline"/>
                <w:lang w:val="en-US" w:eastAsia="zh-CN"/>
              </w:rPr>
            </w:pPr>
            <w:r>
              <w:rPr>
                <w:rFonts w:hint="eastAsia" w:ascii="宋体" w:hAnsi="宋体" w:eastAsia="宋体" w:cs="宋体"/>
                <w:b/>
                <w:bCs/>
                <w:sz w:val="21"/>
                <w:szCs w:val="21"/>
                <w:vertAlign w:val="baseline"/>
                <w:lang w:val="en-US" w:eastAsia="zh-CN"/>
              </w:rPr>
              <w:t>27</w:t>
            </w:r>
          </w:p>
        </w:tc>
        <w:tc>
          <w:tcPr>
            <w:tcW w:w="1050" w:type="dxa"/>
            <w:vAlign w:val="center"/>
          </w:tcPr>
          <w:p>
            <w:pPr>
              <w:pStyle w:val="3"/>
              <w:keepNext w:val="0"/>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eastAsia" w:ascii="宋体" w:hAnsi="宋体" w:eastAsia="宋体" w:cs="宋体"/>
                <w:b/>
                <w:bCs/>
                <w:sz w:val="21"/>
                <w:szCs w:val="21"/>
                <w:vertAlign w:val="baseline"/>
                <w:lang w:eastAsia="zh-CN"/>
              </w:rPr>
            </w:pPr>
          </w:p>
        </w:tc>
        <w:tc>
          <w:tcPr>
            <w:tcW w:w="807" w:type="dxa"/>
            <w:vAlign w:val="center"/>
          </w:tcPr>
          <w:p>
            <w:pPr>
              <w:pStyle w:val="3"/>
              <w:keepNext w:val="0"/>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eastAsia" w:ascii="宋体" w:hAnsi="宋体" w:eastAsia="宋体" w:cs="宋体"/>
                <w:b/>
                <w:bCs/>
                <w:sz w:val="21"/>
                <w:szCs w:val="21"/>
                <w:vertAlign w:val="baseline"/>
                <w:lang w:eastAsia="zh-CN"/>
              </w:rPr>
            </w:pPr>
          </w:p>
        </w:tc>
        <w:tc>
          <w:tcPr>
            <w:tcW w:w="900" w:type="dxa"/>
            <w:vAlign w:val="center"/>
          </w:tcPr>
          <w:p>
            <w:pPr>
              <w:pStyle w:val="3"/>
              <w:keepNext w:val="0"/>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eastAsia" w:ascii="宋体" w:hAnsi="宋体" w:eastAsia="宋体" w:cs="宋体"/>
                <w:b/>
                <w:bCs/>
                <w:sz w:val="21"/>
                <w:szCs w:val="21"/>
                <w:vertAlign w:val="baseline"/>
                <w:lang w:eastAsia="zh-CN"/>
              </w:rPr>
            </w:pPr>
          </w:p>
        </w:tc>
        <w:tc>
          <w:tcPr>
            <w:tcW w:w="2092" w:type="dxa"/>
            <w:vAlign w:val="center"/>
          </w:tcPr>
          <w:p>
            <w:pPr>
              <w:pStyle w:val="3"/>
              <w:keepNext w:val="0"/>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eastAsia" w:ascii="宋体" w:hAnsi="宋体" w:eastAsia="宋体" w:cs="宋体"/>
                <w:b/>
                <w:bCs/>
                <w:sz w:val="21"/>
                <w:szCs w:val="21"/>
                <w:vertAlign w:val="baseline"/>
                <w:lang w:eastAsia="zh-CN"/>
              </w:rPr>
            </w:pPr>
          </w:p>
        </w:tc>
        <w:tc>
          <w:tcPr>
            <w:tcW w:w="1098" w:type="dxa"/>
            <w:vAlign w:val="center"/>
          </w:tcPr>
          <w:p>
            <w:pPr>
              <w:pStyle w:val="3"/>
              <w:keepNext w:val="0"/>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eastAsia" w:ascii="宋体" w:hAnsi="宋体" w:eastAsia="宋体" w:cs="宋体"/>
                <w:b/>
                <w:bCs/>
                <w:sz w:val="21"/>
                <w:szCs w:val="21"/>
                <w:vertAlign w:val="baseline"/>
                <w:lang w:eastAsia="zh-CN"/>
              </w:rPr>
            </w:pPr>
          </w:p>
        </w:tc>
        <w:tc>
          <w:tcPr>
            <w:tcW w:w="2233" w:type="dxa"/>
            <w:vAlign w:val="center"/>
          </w:tcPr>
          <w:p>
            <w:pPr>
              <w:pStyle w:val="3"/>
              <w:keepNext w:val="0"/>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eastAsia" w:ascii="宋体" w:hAnsi="宋体" w:eastAsia="宋体" w:cs="宋体"/>
                <w:b/>
                <w:bCs/>
                <w:sz w:val="21"/>
                <w:szCs w:val="21"/>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trPr>
        <w:tc>
          <w:tcPr>
            <w:tcW w:w="708" w:type="dxa"/>
            <w:vAlign w:val="center"/>
          </w:tcPr>
          <w:p>
            <w:pPr>
              <w:pStyle w:val="3"/>
              <w:keepNext w:val="0"/>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default" w:ascii="宋体" w:hAnsi="宋体" w:eastAsia="宋体" w:cs="宋体"/>
                <w:b/>
                <w:bCs/>
                <w:sz w:val="21"/>
                <w:szCs w:val="21"/>
                <w:vertAlign w:val="baseline"/>
                <w:lang w:val="en-US" w:eastAsia="zh-CN"/>
              </w:rPr>
            </w:pPr>
            <w:r>
              <w:rPr>
                <w:rFonts w:hint="eastAsia" w:ascii="宋体" w:hAnsi="宋体" w:eastAsia="宋体" w:cs="宋体"/>
                <w:b/>
                <w:bCs/>
                <w:sz w:val="21"/>
                <w:szCs w:val="21"/>
                <w:vertAlign w:val="baseline"/>
                <w:lang w:val="en-US" w:eastAsia="zh-CN"/>
              </w:rPr>
              <w:t>28</w:t>
            </w:r>
          </w:p>
        </w:tc>
        <w:tc>
          <w:tcPr>
            <w:tcW w:w="1050" w:type="dxa"/>
            <w:vAlign w:val="center"/>
          </w:tcPr>
          <w:p>
            <w:pPr>
              <w:pStyle w:val="3"/>
              <w:keepNext w:val="0"/>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eastAsia" w:ascii="宋体" w:hAnsi="宋体" w:eastAsia="宋体" w:cs="宋体"/>
                <w:b/>
                <w:bCs/>
                <w:sz w:val="21"/>
                <w:szCs w:val="21"/>
                <w:vertAlign w:val="baseline"/>
                <w:lang w:eastAsia="zh-CN"/>
              </w:rPr>
            </w:pPr>
          </w:p>
        </w:tc>
        <w:tc>
          <w:tcPr>
            <w:tcW w:w="807" w:type="dxa"/>
            <w:vAlign w:val="center"/>
          </w:tcPr>
          <w:p>
            <w:pPr>
              <w:pStyle w:val="3"/>
              <w:keepNext w:val="0"/>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eastAsia" w:ascii="宋体" w:hAnsi="宋体" w:eastAsia="宋体" w:cs="宋体"/>
                <w:b/>
                <w:bCs/>
                <w:sz w:val="21"/>
                <w:szCs w:val="21"/>
                <w:vertAlign w:val="baseline"/>
                <w:lang w:eastAsia="zh-CN"/>
              </w:rPr>
            </w:pPr>
          </w:p>
        </w:tc>
        <w:tc>
          <w:tcPr>
            <w:tcW w:w="900" w:type="dxa"/>
            <w:vAlign w:val="center"/>
          </w:tcPr>
          <w:p>
            <w:pPr>
              <w:pStyle w:val="3"/>
              <w:keepNext w:val="0"/>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eastAsia" w:ascii="宋体" w:hAnsi="宋体" w:eastAsia="宋体" w:cs="宋体"/>
                <w:b/>
                <w:bCs/>
                <w:sz w:val="21"/>
                <w:szCs w:val="21"/>
                <w:vertAlign w:val="baseline"/>
                <w:lang w:eastAsia="zh-CN"/>
              </w:rPr>
            </w:pPr>
          </w:p>
        </w:tc>
        <w:tc>
          <w:tcPr>
            <w:tcW w:w="2092" w:type="dxa"/>
            <w:vAlign w:val="center"/>
          </w:tcPr>
          <w:p>
            <w:pPr>
              <w:pStyle w:val="3"/>
              <w:keepNext w:val="0"/>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eastAsia" w:ascii="宋体" w:hAnsi="宋体" w:eastAsia="宋体" w:cs="宋体"/>
                <w:b/>
                <w:bCs/>
                <w:sz w:val="21"/>
                <w:szCs w:val="21"/>
                <w:vertAlign w:val="baseline"/>
                <w:lang w:eastAsia="zh-CN"/>
              </w:rPr>
            </w:pPr>
          </w:p>
        </w:tc>
        <w:tc>
          <w:tcPr>
            <w:tcW w:w="1098" w:type="dxa"/>
            <w:vAlign w:val="center"/>
          </w:tcPr>
          <w:p>
            <w:pPr>
              <w:pStyle w:val="3"/>
              <w:keepNext w:val="0"/>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eastAsia" w:ascii="宋体" w:hAnsi="宋体" w:eastAsia="宋体" w:cs="宋体"/>
                <w:b/>
                <w:bCs/>
                <w:sz w:val="21"/>
                <w:szCs w:val="21"/>
                <w:vertAlign w:val="baseline"/>
                <w:lang w:eastAsia="zh-CN"/>
              </w:rPr>
            </w:pPr>
          </w:p>
        </w:tc>
        <w:tc>
          <w:tcPr>
            <w:tcW w:w="2233" w:type="dxa"/>
            <w:vAlign w:val="center"/>
          </w:tcPr>
          <w:p>
            <w:pPr>
              <w:pStyle w:val="3"/>
              <w:keepNext w:val="0"/>
              <w:keepLines w:val="0"/>
              <w:pageBreakBefore w:val="0"/>
              <w:widowControl/>
              <w:kinsoku/>
              <w:wordWrap/>
              <w:overflowPunct/>
              <w:topLinePunct w:val="0"/>
              <w:autoSpaceDE/>
              <w:autoSpaceDN/>
              <w:bidi w:val="0"/>
              <w:adjustRightInd/>
              <w:snapToGrid/>
              <w:spacing w:before="0" w:after="0" w:line="240" w:lineRule="auto"/>
              <w:jc w:val="center"/>
              <w:textAlignment w:val="auto"/>
              <w:rPr>
                <w:rFonts w:hint="eastAsia" w:ascii="宋体" w:hAnsi="宋体" w:eastAsia="宋体" w:cs="宋体"/>
                <w:b/>
                <w:bCs/>
                <w:sz w:val="21"/>
                <w:szCs w:val="21"/>
                <w:vertAlign w:val="baseline"/>
                <w:lang w:eastAsia="zh-CN"/>
              </w:rPr>
            </w:pPr>
          </w:p>
        </w:tc>
      </w:tr>
    </w:tbl>
    <w:p>
      <w:pPr>
        <w:pStyle w:val="3"/>
        <w:keepNext w:val="0"/>
        <w:keepLines w:val="0"/>
        <w:pageBreakBefore w:val="0"/>
        <w:widowControl/>
        <w:kinsoku/>
        <w:wordWrap/>
        <w:overflowPunct/>
        <w:topLinePunct w:val="0"/>
        <w:autoSpaceDE/>
        <w:autoSpaceDN/>
        <w:bidi w:val="0"/>
        <w:adjustRightInd/>
        <w:snapToGrid/>
        <w:spacing w:line="240" w:lineRule="auto"/>
        <w:textAlignment w:val="auto"/>
        <w:rPr>
          <w:rFonts w:hint="eastAsia" w:ascii="宋体" w:hAnsi="宋体" w:eastAsia="宋体" w:cs="宋体"/>
        </w:rPr>
      </w:pPr>
    </w:p>
    <w:sectPr>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86"/>
    <w:family w:val="auto"/>
    <w:pitch w:val="default"/>
    <w:sig w:usb0="E00002FF" w:usb1="400004FF" w:usb2="00000000" w:usb3="00000000" w:csb0="2000019F" w:csb1="00000000"/>
  </w:font>
  <w:font w:name="Cambria">
    <w:panose1 w:val="02040503050406030204"/>
    <w:charset w:val="86"/>
    <w:family w:val="auto"/>
    <w:pitch w:val="default"/>
    <w:sig w:usb0="E00002FF" w:usb1="400004FF" w:usb2="00000000" w:usb3="00000000" w:csb0="2000019F" w:csb1="00000000"/>
  </w:font>
  <w:font w:name="Cambria">
    <w:panose1 w:val="02040503050406030204"/>
    <w:charset w:val="00"/>
    <w:family w:val="auto"/>
    <w:pitch w:val="default"/>
    <w:sig w:usb0="E00002FF" w:usb1="400004FF" w:usb2="00000000" w:usb3="00000000" w:csb0="2000019F" w:csb1="00000000"/>
  </w:font>
  <w:font w:name="Consolas">
    <w:panose1 w:val="020B0609020204030204"/>
    <w:charset w:val="00"/>
    <w:family w:val="auto"/>
    <w:pitch w:val="default"/>
    <w:sig w:usb0="E10002FF" w:usb1="4000FCFF" w:usb2="00000009" w:usb3="00000000" w:csb0="6000019F" w:csb1="DFD7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doNotTrackMoves/>
  <w:documentProtection w:enforcement="0"/>
  <w:defaultTabStop w:val="720"/>
  <w:drawingGridHorizontalSpacing w:val="360"/>
  <w:drawingGridVerticalSpacing w:val="360"/>
  <w:displayHorizontalDrawingGridEvery w:val="0"/>
  <w:displayVerticalDrawingGridEvery w:val="0"/>
  <w:characterSpacingControl w:val="doNotCompress"/>
  <w:footnotePr>
    <w:footnote w:id="0"/>
    <w:footnote w:id="1"/>
  </w:footnotePr>
  <w:compat>
    <w:useFELayout/>
    <w:splitPgBreakAndParaMark/>
    <w:compatSetting w:name="compatibilityMode" w:uri="http://schemas.microsoft.com/office/word" w:val="12"/>
  </w:compat>
  <w:docVars>
    <w:docVar w:name="commondata" w:val="eyJoZGlkIjoiZmQyMzQ5MTI0OGM2NjBmMjEyY2E2Y2E5OTVjZTUwODQifQ=="/>
  </w:docVars>
  <w:rsids>
    <w:rsidRoot w:val="00590D07"/>
    <w:rsid w:val="00011C8B"/>
    <w:rsid w:val="004E29B3"/>
    <w:rsid w:val="00590D07"/>
    <w:rsid w:val="00784D58"/>
    <w:rsid w:val="008D6863"/>
    <w:rsid w:val="00B86B75"/>
    <w:rsid w:val="00BC48D5"/>
    <w:rsid w:val="00C36279"/>
    <w:rsid w:val="00E315A3"/>
    <w:rsid w:val="024A6758"/>
    <w:rsid w:val="166C56D9"/>
    <w:rsid w:val="2FDF1A6B"/>
    <w:rsid w:val="3B6B6349"/>
    <w:rsid w:val="421638B0"/>
  </w:rsids>
  <m:mathPr>
    <m:mathFont m:val="Lucida Grande"/>
    <m:brkBin m:val="before"/>
    <m:brkBinSub m:val="--"/>
    <m:smallFrac m:val="0"/>
    <m:dispDef m:val="0"/>
    <m:lMargin m:val="0"/>
    <m:rMargin m:val="0"/>
    <m:defJc m:val="centerGroup"/>
    <m:wrapRight m:val="1"/>
    <m:intLim m:val="subSup"/>
    <m:naryLim m:val="subSup"/>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9" w:semiHidden="0" w:name="heading 8"/>
    <w:lsdException w:qFormat="1" w:uiPriority="9"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iPriority="9"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iPriority="9" w:semiHidden="0" w:name="Block Text"/>
    <w:lsdException w:qFormat="1" w:unhideWhenUsed="0" w:uiPriority="0" w:semiHidden="0" w:name="Hyperlink"/>
    <w:lsdException w:unhideWhenUsed="0" w:uiPriority="0" w:semiHidden="0" w:name="FollowedHyperlink"/>
    <w:lsdException w:unhideWhenUsed="0" w:uiPriority="0" w:semiHidden="0" w:name="Strong"/>
    <w:lsdException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pPr>
    <w:rPr>
      <w:rFonts w:asciiTheme="minorHAnsi" w:hAnsiTheme="minorHAnsi" w:eastAsiaTheme="minorHAnsi" w:cstheme="minorBidi"/>
      <w:sz w:val="24"/>
      <w:szCs w:val="24"/>
      <w:lang w:val="en-US" w:eastAsia="en-US" w:bidi="ar-SA"/>
    </w:rPr>
  </w:style>
  <w:style w:type="paragraph" w:styleId="2">
    <w:name w:val="heading 1"/>
    <w:basedOn w:val="1"/>
    <w:next w:val="3"/>
    <w:qFormat/>
    <w:uiPriority w:val="9"/>
    <w:pPr>
      <w:keepNext/>
      <w:keepLines/>
      <w:spacing w:before="480" w:after="0"/>
      <w:outlineLvl w:val="0"/>
    </w:pPr>
    <w:rPr>
      <w:rFonts w:asciiTheme="majorHAnsi" w:hAnsiTheme="majorHAnsi" w:eastAsiaTheme="majorEastAsia" w:cstheme="majorBidi"/>
      <w:b/>
      <w:bCs/>
      <w:color w:val="335B8A" w:themeColor="accent1" w:themeShade="B5"/>
      <w:sz w:val="32"/>
      <w:szCs w:val="32"/>
    </w:rPr>
  </w:style>
  <w:style w:type="paragraph" w:styleId="4">
    <w:name w:val="heading 2"/>
    <w:basedOn w:val="1"/>
    <w:next w:val="3"/>
    <w:unhideWhenUsed/>
    <w:qFormat/>
    <w:uiPriority w:val="9"/>
    <w:pPr>
      <w:keepNext/>
      <w:keepLines/>
      <w:spacing w:before="200" w:after="0"/>
      <w:outlineLvl w:val="1"/>
    </w:pPr>
    <w:rPr>
      <w:rFonts w:asciiTheme="majorHAnsi" w:hAnsiTheme="majorHAnsi" w:eastAsiaTheme="majorEastAsia" w:cstheme="majorBidi"/>
      <w:b/>
      <w:bCs/>
      <w:color w:val="4F81BD" w:themeColor="accent1"/>
      <w:sz w:val="32"/>
      <w:szCs w:val="32"/>
    </w:rPr>
  </w:style>
  <w:style w:type="paragraph" w:styleId="5">
    <w:name w:val="heading 3"/>
    <w:basedOn w:val="1"/>
    <w:next w:val="3"/>
    <w:unhideWhenUsed/>
    <w:qFormat/>
    <w:uiPriority w:val="9"/>
    <w:pPr>
      <w:keepNext/>
      <w:keepLines/>
      <w:spacing w:before="200" w:after="0"/>
      <w:outlineLvl w:val="2"/>
    </w:pPr>
    <w:rPr>
      <w:rFonts w:asciiTheme="majorHAnsi" w:hAnsiTheme="majorHAnsi" w:eastAsiaTheme="majorEastAsia" w:cstheme="majorBidi"/>
      <w:b/>
      <w:bCs/>
      <w:color w:val="4F81BD" w:themeColor="accent1"/>
      <w:sz w:val="28"/>
      <w:szCs w:val="28"/>
    </w:rPr>
  </w:style>
  <w:style w:type="paragraph" w:styleId="6">
    <w:name w:val="heading 4"/>
    <w:basedOn w:val="1"/>
    <w:next w:val="3"/>
    <w:unhideWhenUsed/>
    <w:qFormat/>
    <w:uiPriority w:val="9"/>
    <w:pPr>
      <w:keepNext/>
      <w:keepLines/>
      <w:spacing w:before="200" w:after="0"/>
      <w:outlineLvl w:val="3"/>
    </w:pPr>
    <w:rPr>
      <w:rFonts w:asciiTheme="majorHAnsi" w:hAnsiTheme="majorHAnsi" w:eastAsiaTheme="majorEastAsia" w:cstheme="majorBidi"/>
      <w:b/>
      <w:bCs/>
      <w:color w:val="4F81BD" w:themeColor="accent1"/>
      <w:sz w:val="24"/>
      <w:szCs w:val="24"/>
    </w:rPr>
  </w:style>
  <w:style w:type="paragraph" w:styleId="7">
    <w:name w:val="heading 5"/>
    <w:basedOn w:val="1"/>
    <w:next w:val="3"/>
    <w:unhideWhenUsed/>
    <w:qFormat/>
    <w:uiPriority w:val="9"/>
    <w:pPr>
      <w:keepNext/>
      <w:keepLines/>
      <w:spacing w:before="200" w:after="0"/>
      <w:outlineLvl w:val="4"/>
    </w:pPr>
    <w:rPr>
      <w:rFonts w:asciiTheme="majorHAnsi" w:hAnsiTheme="majorHAnsi" w:eastAsiaTheme="majorEastAsia" w:cstheme="majorBidi"/>
      <w:i/>
      <w:iCs/>
      <w:color w:val="4F81BD" w:themeColor="accent1"/>
      <w:sz w:val="24"/>
      <w:szCs w:val="24"/>
    </w:rPr>
  </w:style>
  <w:style w:type="paragraph" w:styleId="8">
    <w:name w:val="heading 6"/>
    <w:basedOn w:val="1"/>
    <w:next w:val="3"/>
    <w:unhideWhenUsed/>
    <w:qFormat/>
    <w:uiPriority w:val="9"/>
    <w:pPr>
      <w:keepNext/>
      <w:keepLines/>
      <w:spacing w:before="200" w:after="0"/>
      <w:outlineLvl w:val="5"/>
    </w:pPr>
    <w:rPr>
      <w:rFonts w:asciiTheme="majorHAnsi" w:hAnsiTheme="majorHAnsi" w:eastAsiaTheme="majorEastAsia" w:cstheme="majorBidi"/>
      <w:color w:val="4F81BD" w:themeColor="accent1"/>
      <w:sz w:val="24"/>
      <w:szCs w:val="24"/>
    </w:rPr>
  </w:style>
  <w:style w:type="paragraph" w:styleId="9">
    <w:name w:val="heading 7"/>
    <w:basedOn w:val="1"/>
    <w:next w:val="3"/>
    <w:unhideWhenUsed/>
    <w:qFormat/>
    <w:uiPriority w:val="9"/>
    <w:pPr>
      <w:keepNext/>
      <w:keepLines/>
      <w:spacing w:before="200" w:after="0"/>
      <w:outlineLvl w:val="6"/>
    </w:pPr>
    <w:rPr>
      <w:rFonts w:asciiTheme="majorHAnsi" w:hAnsiTheme="majorHAnsi" w:eastAsiaTheme="majorEastAsia" w:cstheme="majorBidi"/>
      <w:color w:val="4F81BD" w:themeColor="accent1"/>
      <w:sz w:val="24"/>
      <w:szCs w:val="24"/>
    </w:rPr>
  </w:style>
  <w:style w:type="paragraph" w:styleId="10">
    <w:name w:val="heading 8"/>
    <w:basedOn w:val="1"/>
    <w:next w:val="3"/>
    <w:unhideWhenUsed/>
    <w:qFormat/>
    <w:uiPriority w:val="9"/>
    <w:pPr>
      <w:keepNext/>
      <w:keepLines/>
      <w:spacing w:before="200" w:after="0"/>
      <w:outlineLvl w:val="7"/>
    </w:pPr>
    <w:rPr>
      <w:rFonts w:asciiTheme="majorHAnsi" w:hAnsiTheme="majorHAnsi" w:eastAsiaTheme="majorEastAsia" w:cstheme="majorBidi"/>
      <w:color w:val="4F81BD" w:themeColor="accent1"/>
      <w:sz w:val="24"/>
      <w:szCs w:val="24"/>
    </w:rPr>
  </w:style>
  <w:style w:type="paragraph" w:styleId="11">
    <w:name w:val="heading 9"/>
    <w:basedOn w:val="1"/>
    <w:next w:val="3"/>
    <w:unhideWhenUsed/>
    <w:qFormat/>
    <w:uiPriority w:val="9"/>
    <w:pPr>
      <w:keepNext/>
      <w:keepLines/>
      <w:spacing w:before="200" w:after="0"/>
      <w:outlineLvl w:val="8"/>
    </w:pPr>
    <w:rPr>
      <w:rFonts w:asciiTheme="majorHAnsi" w:hAnsiTheme="majorHAnsi" w:eastAsiaTheme="majorEastAsia" w:cstheme="majorBidi"/>
      <w:color w:val="4F81BD" w:themeColor="accent1"/>
      <w:sz w:val="24"/>
      <w:szCs w:val="24"/>
    </w:rPr>
  </w:style>
  <w:style w:type="character" w:default="1" w:styleId="20">
    <w:name w:val="Default Paragraph Font"/>
    <w:semiHidden/>
    <w:unhideWhenUsed/>
    <w:qFormat/>
    <w:uiPriority w:val="0"/>
  </w:style>
  <w:style w:type="table" w:default="1" w:styleId="18">
    <w:name w:val="Normal Table"/>
    <w:qFormat/>
    <w:uiPriority w:val="0"/>
    <w:tblPr>
      <w:tblCellMar>
        <w:top w:w="0" w:type="dxa"/>
        <w:left w:w="108" w:type="dxa"/>
        <w:bottom w:w="0" w:type="dxa"/>
        <w:right w:w="108" w:type="dxa"/>
      </w:tblCellMar>
    </w:tblPr>
  </w:style>
  <w:style w:type="paragraph" w:styleId="3">
    <w:name w:val="Body Text"/>
    <w:basedOn w:val="1"/>
    <w:link w:val="22"/>
    <w:qFormat/>
    <w:uiPriority w:val="0"/>
    <w:pPr>
      <w:spacing w:before="180" w:after="180"/>
    </w:pPr>
  </w:style>
  <w:style w:type="paragraph" w:styleId="12">
    <w:name w:val="caption"/>
    <w:basedOn w:val="1"/>
    <w:next w:val="1"/>
    <w:qFormat/>
    <w:uiPriority w:val="0"/>
    <w:pPr>
      <w:spacing w:before="0" w:after="120"/>
    </w:pPr>
    <w:rPr>
      <w:i/>
    </w:rPr>
  </w:style>
  <w:style w:type="paragraph" w:styleId="13">
    <w:name w:val="Block Text"/>
    <w:basedOn w:val="3"/>
    <w:next w:val="3"/>
    <w:unhideWhenUsed/>
    <w:qFormat/>
    <w:uiPriority w:val="9"/>
    <w:pPr>
      <w:spacing w:before="100" w:after="100"/>
      <w:ind w:firstLine="0"/>
    </w:pPr>
    <w:rPr>
      <w:rFonts w:asciiTheme="majorHAnsi" w:hAnsiTheme="majorHAnsi" w:eastAsiaTheme="majorEastAsia" w:cstheme="majorBidi"/>
      <w:bCs/>
      <w:sz w:val="20"/>
      <w:szCs w:val="20"/>
    </w:rPr>
  </w:style>
  <w:style w:type="paragraph" w:styleId="14">
    <w:name w:val="Date"/>
    <w:next w:val="3"/>
    <w:qFormat/>
    <w:uiPriority w:val="0"/>
    <w:pPr>
      <w:keepNext/>
      <w:keepLines/>
      <w:spacing w:after="200"/>
      <w:jc w:val="center"/>
    </w:pPr>
    <w:rPr>
      <w:rFonts w:asciiTheme="minorHAnsi" w:hAnsiTheme="minorHAnsi" w:eastAsiaTheme="minorHAnsi" w:cstheme="minorBidi"/>
      <w:sz w:val="24"/>
      <w:szCs w:val="24"/>
      <w:lang w:val="en-US" w:eastAsia="en-US" w:bidi="ar-SA"/>
    </w:rPr>
  </w:style>
  <w:style w:type="paragraph" w:styleId="15">
    <w:name w:val="Subtitle"/>
    <w:basedOn w:val="16"/>
    <w:next w:val="3"/>
    <w:qFormat/>
    <w:uiPriority w:val="0"/>
    <w:pPr>
      <w:keepNext/>
      <w:keepLines/>
      <w:spacing w:before="240" w:after="240"/>
      <w:jc w:val="center"/>
    </w:pPr>
    <w:rPr>
      <w:sz w:val="30"/>
      <w:szCs w:val="30"/>
    </w:rPr>
  </w:style>
  <w:style w:type="paragraph" w:styleId="16">
    <w:name w:val="Title"/>
    <w:basedOn w:val="1"/>
    <w:next w:val="3"/>
    <w:qFormat/>
    <w:uiPriority w:val="0"/>
    <w:pPr>
      <w:keepNext/>
      <w:keepLines/>
      <w:spacing w:before="480" w:after="240"/>
      <w:jc w:val="center"/>
    </w:pPr>
    <w:rPr>
      <w:rFonts w:asciiTheme="majorHAnsi" w:hAnsiTheme="majorHAnsi" w:eastAsiaTheme="majorEastAsia" w:cstheme="majorBidi"/>
      <w:b/>
      <w:bCs/>
      <w:color w:val="335B8A" w:themeColor="accent1" w:themeShade="B5"/>
      <w:sz w:val="36"/>
      <w:szCs w:val="36"/>
    </w:rPr>
  </w:style>
  <w:style w:type="paragraph" w:styleId="17">
    <w:name w:val="footnote text"/>
    <w:basedOn w:val="1"/>
    <w:unhideWhenUsed/>
    <w:qFormat/>
    <w:uiPriority w:val="9"/>
  </w:style>
  <w:style w:type="table" w:styleId="19">
    <w:name w:val="Table Grid"/>
    <w:basedOn w:val="18"/>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1">
    <w:name w:val="Hyperlink"/>
    <w:basedOn w:val="22"/>
    <w:qFormat/>
    <w:uiPriority w:val="0"/>
    <w:rPr>
      <w:color w:val="4F81BD" w:themeColor="accent1"/>
    </w:rPr>
  </w:style>
  <w:style w:type="character" w:customStyle="1" w:styleId="22">
    <w:name w:val="Body Text Char"/>
    <w:basedOn w:val="20"/>
    <w:link w:val="3"/>
    <w:qFormat/>
    <w:uiPriority w:val="0"/>
  </w:style>
  <w:style w:type="character" w:styleId="23">
    <w:name w:val="footnote reference"/>
    <w:basedOn w:val="22"/>
    <w:qFormat/>
    <w:uiPriority w:val="0"/>
    <w:rPr>
      <w:vertAlign w:val="superscript"/>
    </w:rPr>
  </w:style>
  <w:style w:type="paragraph" w:customStyle="1" w:styleId="24">
    <w:name w:val="First Paragraph"/>
    <w:basedOn w:val="3"/>
    <w:next w:val="3"/>
    <w:qFormat/>
    <w:uiPriority w:val="0"/>
  </w:style>
  <w:style w:type="paragraph" w:customStyle="1" w:styleId="25">
    <w:name w:val="Compact"/>
    <w:basedOn w:val="3"/>
    <w:qFormat/>
    <w:uiPriority w:val="0"/>
    <w:pPr>
      <w:spacing w:before="36" w:after="36"/>
    </w:pPr>
  </w:style>
  <w:style w:type="paragraph" w:customStyle="1" w:styleId="26">
    <w:name w:val="Author"/>
    <w:next w:val="3"/>
    <w:qFormat/>
    <w:uiPriority w:val="0"/>
    <w:pPr>
      <w:keepNext/>
      <w:keepLines/>
      <w:spacing w:after="200"/>
      <w:jc w:val="center"/>
    </w:pPr>
    <w:rPr>
      <w:rFonts w:asciiTheme="minorHAnsi" w:hAnsiTheme="minorHAnsi" w:eastAsiaTheme="minorHAnsi" w:cstheme="minorBidi"/>
      <w:sz w:val="24"/>
      <w:szCs w:val="24"/>
      <w:lang w:val="en-US" w:eastAsia="en-US" w:bidi="ar-SA"/>
    </w:rPr>
  </w:style>
  <w:style w:type="paragraph" w:customStyle="1" w:styleId="27">
    <w:name w:val="Abstract"/>
    <w:basedOn w:val="1"/>
    <w:next w:val="3"/>
    <w:qFormat/>
    <w:uiPriority w:val="0"/>
    <w:pPr>
      <w:keepNext/>
      <w:keepLines/>
      <w:spacing w:before="300" w:after="300"/>
    </w:pPr>
    <w:rPr>
      <w:sz w:val="20"/>
      <w:szCs w:val="20"/>
    </w:rPr>
  </w:style>
  <w:style w:type="paragraph" w:customStyle="1" w:styleId="28">
    <w:name w:val="Bibliography"/>
    <w:basedOn w:val="1"/>
    <w:qFormat/>
    <w:uiPriority w:val="0"/>
  </w:style>
  <w:style w:type="table" w:customStyle="1" w:styleId="29">
    <w:name w:val="Table"/>
    <w:semiHidden/>
    <w:unhideWhenUsed/>
    <w:qFormat/>
    <w:uiPriority w:val="0"/>
    <w:tblPr>
      <w:tblCellMar>
        <w:top w:w="0" w:type="dxa"/>
        <w:left w:w="108" w:type="dxa"/>
        <w:bottom w:w="0" w:type="dxa"/>
        <w:right w:w="108" w:type="dxa"/>
      </w:tblCellMar>
    </w:tblPr>
  </w:style>
  <w:style w:type="paragraph" w:customStyle="1" w:styleId="30">
    <w:name w:val="Definition Term"/>
    <w:basedOn w:val="1"/>
    <w:next w:val="31"/>
    <w:qFormat/>
    <w:uiPriority w:val="0"/>
    <w:pPr>
      <w:keepNext/>
      <w:keepLines/>
      <w:spacing w:after="0"/>
    </w:pPr>
    <w:rPr>
      <w:b/>
    </w:rPr>
  </w:style>
  <w:style w:type="paragraph" w:customStyle="1" w:styleId="31">
    <w:name w:val="Definition"/>
    <w:basedOn w:val="1"/>
    <w:qFormat/>
    <w:uiPriority w:val="0"/>
  </w:style>
  <w:style w:type="paragraph" w:customStyle="1" w:styleId="32">
    <w:name w:val="Table Caption"/>
    <w:basedOn w:val="12"/>
    <w:qFormat/>
    <w:uiPriority w:val="0"/>
    <w:pPr>
      <w:keepNext/>
    </w:pPr>
  </w:style>
  <w:style w:type="paragraph" w:customStyle="1" w:styleId="33">
    <w:name w:val="Image Caption"/>
    <w:basedOn w:val="12"/>
    <w:qFormat/>
    <w:uiPriority w:val="0"/>
  </w:style>
  <w:style w:type="paragraph" w:customStyle="1" w:styleId="34">
    <w:name w:val="Figure"/>
    <w:basedOn w:val="1"/>
    <w:qFormat/>
    <w:uiPriority w:val="0"/>
  </w:style>
  <w:style w:type="paragraph" w:customStyle="1" w:styleId="35">
    <w:name w:val="Captioned Figure"/>
    <w:basedOn w:val="34"/>
    <w:qFormat/>
    <w:uiPriority w:val="0"/>
    <w:pPr>
      <w:keepNext/>
    </w:pPr>
  </w:style>
  <w:style w:type="character" w:customStyle="1" w:styleId="36">
    <w:name w:val="Verbatim Char"/>
    <w:basedOn w:val="22"/>
    <w:link w:val="37"/>
    <w:qFormat/>
    <w:uiPriority w:val="0"/>
    <w:rPr>
      <w:rFonts w:ascii="Consolas" w:hAnsi="Consolas"/>
      <w:sz w:val="22"/>
    </w:rPr>
  </w:style>
  <w:style w:type="paragraph" w:customStyle="1" w:styleId="37">
    <w:name w:val="Source Code"/>
    <w:basedOn w:val="1"/>
    <w:link w:val="36"/>
    <w:qFormat/>
    <w:uiPriority w:val="0"/>
    <w:pPr>
      <w:wordWrap w:val="0"/>
    </w:pPr>
  </w:style>
  <w:style w:type="paragraph" w:customStyle="1" w:styleId="38">
    <w:name w:val="TOC Heading"/>
    <w:basedOn w:val="2"/>
    <w:next w:val="3"/>
    <w:unhideWhenUsed/>
    <w:qFormat/>
    <w:uiPriority w:val="39"/>
    <w:pPr>
      <w:spacing w:before="240" w:line="259" w:lineRule="auto"/>
      <w:outlineLvl w:val="9"/>
    </w:pPr>
    <w:rPr>
      <w:rFonts w:asciiTheme="majorHAnsi" w:hAnsiTheme="majorHAnsi" w:eastAsiaTheme="majorEastAsia" w:cstheme="majorBidi"/>
      <w:b w:val="0"/>
      <w:bCs w:val="0"/>
      <w:color w:val="366091" w:themeColor="accent1" w:themeShade="BF"/>
    </w:rPr>
  </w:style>
  <w:style w:type="character" w:customStyle="1" w:styleId="39">
    <w:name w:val="KeywordTok"/>
    <w:basedOn w:val="36"/>
    <w:qFormat/>
    <w:uiPriority w:val="0"/>
    <w:rPr>
      <w:b/>
      <w:color w:val="007020"/>
    </w:rPr>
  </w:style>
  <w:style w:type="character" w:customStyle="1" w:styleId="40">
    <w:name w:val="DataTypeTok"/>
    <w:basedOn w:val="36"/>
    <w:qFormat/>
    <w:uiPriority w:val="0"/>
    <w:rPr>
      <w:color w:val="902000"/>
    </w:rPr>
  </w:style>
  <w:style w:type="character" w:customStyle="1" w:styleId="41">
    <w:name w:val="DecValTok"/>
    <w:basedOn w:val="36"/>
    <w:qFormat/>
    <w:uiPriority w:val="0"/>
    <w:rPr>
      <w:color w:val="40A070"/>
    </w:rPr>
  </w:style>
  <w:style w:type="character" w:customStyle="1" w:styleId="42">
    <w:name w:val="BaseNTok"/>
    <w:basedOn w:val="36"/>
    <w:qFormat/>
    <w:uiPriority w:val="0"/>
    <w:rPr>
      <w:color w:val="40A070"/>
    </w:rPr>
  </w:style>
  <w:style w:type="character" w:customStyle="1" w:styleId="43">
    <w:name w:val="FloatTok"/>
    <w:basedOn w:val="36"/>
    <w:qFormat/>
    <w:uiPriority w:val="0"/>
    <w:rPr>
      <w:color w:val="40A070"/>
    </w:rPr>
  </w:style>
  <w:style w:type="character" w:customStyle="1" w:styleId="44">
    <w:name w:val="ConstantTok"/>
    <w:basedOn w:val="36"/>
    <w:qFormat/>
    <w:uiPriority w:val="0"/>
    <w:rPr>
      <w:color w:val="880000"/>
    </w:rPr>
  </w:style>
  <w:style w:type="character" w:customStyle="1" w:styleId="45">
    <w:name w:val="CharTok"/>
    <w:basedOn w:val="36"/>
    <w:qFormat/>
    <w:uiPriority w:val="0"/>
    <w:rPr>
      <w:color w:val="4070A0"/>
    </w:rPr>
  </w:style>
  <w:style w:type="character" w:customStyle="1" w:styleId="46">
    <w:name w:val="SpecialCharTok"/>
    <w:basedOn w:val="36"/>
    <w:qFormat/>
    <w:uiPriority w:val="0"/>
    <w:rPr>
      <w:color w:val="4070A0"/>
    </w:rPr>
  </w:style>
  <w:style w:type="character" w:customStyle="1" w:styleId="47">
    <w:name w:val="StringTok"/>
    <w:basedOn w:val="36"/>
    <w:qFormat/>
    <w:uiPriority w:val="0"/>
    <w:rPr>
      <w:color w:val="4070A0"/>
    </w:rPr>
  </w:style>
  <w:style w:type="character" w:customStyle="1" w:styleId="48">
    <w:name w:val="VerbatimStringTok"/>
    <w:basedOn w:val="36"/>
    <w:qFormat/>
    <w:uiPriority w:val="0"/>
    <w:rPr>
      <w:color w:val="4070A0"/>
    </w:rPr>
  </w:style>
  <w:style w:type="character" w:customStyle="1" w:styleId="49">
    <w:name w:val="SpecialStringTok"/>
    <w:basedOn w:val="36"/>
    <w:qFormat/>
    <w:uiPriority w:val="0"/>
    <w:rPr>
      <w:color w:val="BB6688"/>
    </w:rPr>
  </w:style>
  <w:style w:type="character" w:customStyle="1" w:styleId="50">
    <w:name w:val="ImportTok"/>
    <w:basedOn w:val="36"/>
    <w:qFormat/>
    <w:uiPriority w:val="0"/>
  </w:style>
  <w:style w:type="character" w:customStyle="1" w:styleId="51">
    <w:name w:val="CommentTok"/>
    <w:basedOn w:val="36"/>
    <w:qFormat/>
    <w:uiPriority w:val="0"/>
    <w:rPr>
      <w:i/>
      <w:color w:val="60A0B0"/>
    </w:rPr>
  </w:style>
  <w:style w:type="character" w:customStyle="1" w:styleId="52">
    <w:name w:val="DocumentationTok"/>
    <w:basedOn w:val="36"/>
    <w:qFormat/>
    <w:uiPriority w:val="0"/>
    <w:rPr>
      <w:i/>
      <w:color w:val="BA2121"/>
    </w:rPr>
  </w:style>
  <w:style w:type="character" w:customStyle="1" w:styleId="53">
    <w:name w:val="AnnotationTok"/>
    <w:basedOn w:val="36"/>
    <w:qFormat/>
    <w:uiPriority w:val="0"/>
    <w:rPr>
      <w:b/>
      <w:i/>
      <w:color w:val="60A0B0"/>
    </w:rPr>
  </w:style>
  <w:style w:type="character" w:customStyle="1" w:styleId="54">
    <w:name w:val="CommentVarTok"/>
    <w:basedOn w:val="36"/>
    <w:qFormat/>
    <w:uiPriority w:val="0"/>
    <w:rPr>
      <w:b/>
      <w:i/>
      <w:color w:val="60A0B0"/>
    </w:rPr>
  </w:style>
  <w:style w:type="character" w:customStyle="1" w:styleId="55">
    <w:name w:val="OtherTok"/>
    <w:basedOn w:val="36"/>
    <w:qFormat/>
    <w:uiPriority w:val="0"/>
    <w:rPr>
      <w:color w:val="007020"/>
    </w:rPr>
  </w:style>
  <w:style w:type="character" w:customStyle="1" w:styleId="56">
    <w:name w:val="FunctionTok"/>
    <w:basedOn w:val="36"/>
    <w:qFormat/>
    <w:uiPriority w:val="0"/>
    <w:rPr>
      <w:color w:val="06287E"/>
    </w:rPr>
  </w:style>
  <w:style w:type="character" w:customStyle="1" w:styleId="57">
    <w:name w:val="VariableTok"/>
    <w:basedOn w:val="36"/>
    <w:uiPriority w:val="0"/>
    <w:rPr>
      <w:color w:val="19177C"/>
    </w:rPr>
  </w:style>
  <w:style w:type="character" w:customStyle="1" w:styleId="58">
    <w:name w:val="ControlFlowTok"/>
    <w:basedOn w:val="36"/>
    <w:qFormat/>
    <w:uiPriority w:val="0"/>
    <w:rPr>
      <w:b/>
      <w:color w:val="007020"/>
    </w:rPr>
  </w:style>
  <w:style w:type="character" w:customStyle="1" w:styleId="59">
    <w:name w:val="OperatorTok"/>
    <w:basedOn w:val="36"/>
    <w:qFormat/>
    <w:uiPriority w:val="0"/>
    <w:rPr>
      <w:color w:val="666666"/>
    </w:rPr>
  </w:style>
  <w:style w:type="character" w:customStyle="1" w:styleId="60">
    <w:name w:val="BuiltInTok"/>
    <w:basedOn w:val="36"/>
    <w:qFormat/>
    <w:uiPriority w:val="0"/>
  </w:style>
  <w:style w:type="character" w:customStyle="1" w:styleId="61">
    <w:name w:val="ExtensionTok"/>
    <w:basedOn w:val="36"/>
    <w:uiPriority w:val="0"/>
  </w:style>
  <w:style w:type="character" w:customStyle="1" w:styleId="62">
    <w:name w:val="PreprocessorTok"/>
    <w:basedOn w:val="36"/>
    <w:qFormat/>
    <w:uiPriority w:val="0"/>
    <w:rPr>
      <w:color w:val="BC7A00"/>
    </w:rPr>
  </w:style>
  <w:style w:type="character" w:customStyle="1" w:styleId="63">
    <w:name w:val="AttributeTok"/>
    <w:basedOn w:val="36"/>
    <w:qFormat/>
    <w:uiPriority w:val="0"/>
    <w:rPr>
      <w:color w:val="7D9029"/>
    </w:rPr>
  </w:style>
  <w:style w:type="character" w:customStyle="1" w:styleId="64">
    <w:name w:val="RegionMarkerTok"/>
    <w:basedOn w:val="36"/>
    <w:uiPriority w:val="0"/>
  </w:style>
  <w:style w:type="character" w:customStyle="1" w:styleId="65">
    <w:name w:val="InformationTok"/>
    <w:basedOn w:val="36"/>
    <w:qFormat/>
    <w:uiPriority w:val="0"/>
    <w:rPr>
      <w:b/>
      <w:i/>
      <w:color w:val="60A0B0"/>
    </w:rPr>
  </w:style>
  <w:style w:type="character" w:customStyle="1" w:styleId="66">
    <w:name w:val="WarningTok"/>
    <w:basedOn w:val="36"/>
    <w:qFormat/>
    <w:uiPriority w:val="0"/>
    <w:rPr>
      <w:b/>
      <w:i/>
      <w:color w:val="60A0B0"/>
    </w:rPr>
  </w:style>
  <w:style w:type="character" w:customStyle="1" w:styleId="67">
    <w:name w:val="AlertTok"/>
    <w:basedOn w:val="36"/>
    <w:uiPriority w:val="0"/>
    <w:rPr>
      <w:b/>
      <w:color w:val="FF0000"/>
    </w:rPr>
  </w:style>
  <w:style w:type="character" w:customStyle="1" w:styleId="68">
    <w:name w:val="ErrorTok"/>
    <w:basedOn w:val="36"/>
    <w:qFormat/>
    <w:uiPriority w:val="0"/>
    <w:rPr>
      <w:b/>
      <w:color w:val="FF0000"/>
    </w:rPr>
  </w:style>
  <w:style w:type="character" w:customStyle="1" w:styleId="69">
    <w:name w:val="NormalTok"/>
    <w:basedOn w:val="36"/>
    <w:qFormat/>
    <w:uiPriority w:val="0"/>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docProps/app.xml><?xml version="1.0" encoding="utf-8"?>
<Properties xmlns="http://schemas.openxmlformats.org/officeDocument/2006/extended-properties" xmlns:vt="http://schemas.openxmlformats.org/officeDocument/2006/docPropsVTypes">
  <Template>Normal.dotm</Template>
  <Pages>4</Pages>
  <Words>1863</Words>
  <Characters>1887</Characters>
  <Lines>12</Lines>
  <Paragraphs>8</Paragraphs>
  <TotalTime>53</TotalTime>
  <ScaleCrop>false</ScaleCrop>
  <LinksUpToDate>false</LinksUpToDate>
  <CharactersWithSpaces>1918</CharactersWithSpaces>
  <Application>WPS Office_11.1.0.14036_F1E327BC-269C-435d-A152-05C5408002CA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2023-04-25T01:34:00Z</dcterms:created>
  <dc:creator>Administrator</dc:creator>
  <cp:lastModifiedBy>马庆福</cp:lastModifiedBy>
  <dcterms:modified xsi:type="dcterms:W3CDTF">2023-05-04T03:15:35Z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ferrer">
    <vt:lpwstr>never</vt:lpwstr>
  </property>
  <property fmtid="{D5CDD505-2E9C-101B-9397-08002B2CF9AE}" pid="3" name="KSOProductBuildVer">
    <vt:lpwstr>2052-11.1.0.14036</vt:lpwstr>
  </property>
  <property fmtid="{D5CDD505-2E9C-101B-9397-08002B2CF9AE}" pid="4" name="ICV">
    <vt:lpwstr>B2F216CBDADF43EB87DC7B64DBD97419_12</vt:lpwstr>
  </property>
</Properties>
</file>