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jc w:val="left"/>
        <w:textAlignment w:val="auto"/>
        <w:rPr>
          <w:rFonts w:hint="eastAsia" w:ascii="仿宋" w:hAnsi="仿宋" w:eastAsia="仿宋" w:cs="仿宋"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 xml:space="preserve">附件1：                         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jc w:val="center"/>
        <w:textAlignment w:val="auto"/>
        <w:rPr>
          <w:rFonts w:hint="eastAsia" w:ascii="仿宋" w:hAnsi="仿宋" w:eastAsia="仿宋" w:cs="仿宋"/>
          <w:b/>
          <w:bCs/>
          <w:i w:val="0"/>
          <w:caps w:val="0"/>
          <w:color w:val="000000"/>
          <w:spacing w:val="0"/>
          <w:sz w:val="36"/>
          <w:szCs w:val="36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caps w:val="0"/>
          <w:color w:val="000000"/>
          <w:spacing w:val="0"/>
          <w:sz w:val="36"/>
          <w:szCs w:val="36"/>
          <w:shd w:val="clear" w:color="auto" w:fill="FFFFFF"/>
          <w:lang w:val="en-US" w:eastAsia="zh-CN"/>
        </w:rPr>
        <w:t>四川应用技术职业学院2022年人才需求一览表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jc w:val="center"/>
        <w:textAlignment w:val="auto"/>
        <w:rPr>
          <w:rFonts w:hint="default" w:ascii="仿宋" w:hAnsi="仿宋" w:eastAsia="仿宋" w:cs="仿宋"/>
          <w:b/>
          <w:bCs/>
          <w:i w:val="0"/>
          <w:caps w:val="0"/>
          <w:color w:val="000000"/>
          <w:spacing w:val="0"/>
          <w:sz w:val="4"/>
          <w:szCs w:val="4"/>
          <w:shd w:val="clear" w:color="auto" w:fill="FFFFFF"/>
          <w:lang w:val="en-US" w:eastAsia="zh-CN"/>
        </w:rPr>
      </w:pPr>
    </w:p>
    <w:tbl>
      <w:tblPr>
        <w:tblStyle w:val="5"/>
        <w:tblpPr w:leftFromText="180" w:rightFromText="180" w:vertAnchor="text" w:horzAnchor="page" w:tblpX="1228" w:tblpY="63"/>
        <w:tblOverlap w:val="never"/>
        <w:tblW w:w="1447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8"/>
        <w:gridCol w:w="931"/>
        <w:gridCol w:w="2096"/>
        <w:gridCol w:w="720"/>
        <w:gridCol w:w="2003"/>
        <w:gridCol w:w="3285"/>
        <w:gridCol w:w="4927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5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0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人数</w:t>
            </w:r>
          </w:p>
        </w:tc>
        <w:tc>
          <w:tcPr>
            <w:tcW w:w="102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条件要求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5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招聘部门</w:t>
            </w: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4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" w:hRule="atLeast"/>
        </w:trPr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辅导员</w:t>
            </w: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各二级学院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若干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全日制本科及以上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，研究生优先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我校开设相关专业或心理学、教育学、思想政治教育专业</w:t>
            </w:r>
          </w:p>
        </w:tc>
        <w:tc>
          <w:tcPr>
            <w:tcW w:w="4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1.中共党员（含预备党员）；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2.在校学习期间有主要学生干部工作经历。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" w:hRule="atLeast"/>
        </w:trPr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行政管理岗位</w:t>
            </w: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各二级学院（部）及职能部门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若干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全日制本科及以上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，研究生优先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我校开设相关专业</w:t>
            </w:r>
          </w:p>
        </w:tc>
        <w:tc>
          <w:tcPr>
            <w:tcW w:w="4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1.熟练掌握办公技能，有较强的数据分析能力；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2.善于做文字工作，具备良好的公文写作能力、语言和文字表达能力；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3.热爱宣传工作，具有从事宣传工作相应的知识储备；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4.学习新知识、新业务能力强，有钻研精神和良好沟通能力。</w:t>
            </w:r>
          </w:p>
        </w:tc>
      </w:tr>
    </w:tbl>
    <w:p>
      <w:pPr>
        <w:rPr>
          <w:rFonts w:hint="default" w:ascii="仿宋" w:hAnsi="仿宋" w:eastAsia="仿宋" w:cs="仿宋"/>
          <w:sz w:val="28"/>
          <w:szCs w:val="28"/>
          <w:lang w:val="en-US" w:eastAsia="zh-CN"/>
        </w:rPr>
        <w:sectPr>
          <w:pgSz w:w="16838" w:h="11906" w:orient="landscape"/>
          <w:pgMar w:top="1380" w:right="1440" w:bottom="1286" w:left="1440" w:header="851" w:footer="992" w:gutter="0"/>
          <w:cols w:space="425" w:num="1"/>
          <w:docGrid w:type="lines" w:linePitch="312" w:charSpace="0"/>
        </w:sectPr>
      </w:pPr>
    </w:p>
    <w:p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sectPr>
      <w:pgSz w:w="11906" w:h="16838"/>
      <w:pgMar w:top="1440" w:right="1286" w:bottom="1440" w:left="13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iNjk1YzE2NDNlNjk3MGMxMWZkY2IxYWIwNDYxNzAifQ=="/>
  </w:docVars>
  <w:rsids>
    <w:rsidRoot w:val="00000000"/>
    <w:rsid w:val="054A6E04"/>
    <w:rsid w:val="162445FB"/>
    <w:rsid w:val="18892D7B"/>
    <w:rsid w:val="21EE6F0D"/>
    <w:rsid w:val="23470EDD"/>
    <w:rsid w:val="2F4D1972"/>
    <w:rsid w:val="34A9254A"/>
    <w:rsid w:val="36B330C8"/>
    <w:rsid w:val="3E8C2002"/>
    <w:rsid w:val="43472174"/>
    <w:rsid w:val="43B9111D"/>
    <w:rsid w:val="46697A59"/>
    <w:rsid w:val="48636C59"/>
    <w:rsid w:val="57D61DA2"/>
    <w:rsid w:val="65E65ED5"/>
    <w:rsid w:val="69661971"/>
    <w:rsid w:val="69D33A1B"/>
    <w:rsid w:val="715B13E6"/>
    <w:rsid w:val="742312B0"/>
    <w:rsid w:val="784B2F47"/>
    <w:rsid w:val="7F804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2021-10-18T00:47:00Z</dcterms:created>
  <dc:creator>11755</dc:creator>
  <cp:lastModifiedBy>Administrator</cp:lastModifiedBy>
  <dcterms:modified xsi:type="dcterms:W3CDTF">2023-04-10T08:31:30Z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  <property fmtid="{D5CDD505-2E9C-101B-9397-08002B2CF9AE}" pid="3" name="ICV">
    <vt:lpwstr>4BD50D48304E441C8FE6F61223D0B9CD</vt:lpwstr>
  </property>
</Properties>
</file>