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附件2</w:t>
      </w:r>
    </w:p>
    <w:p/>
    <w:p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广西高校依法治校工作满意度调查问卷</w:t>
      </w:r>
    </w:p>
    <w:bookmarkEnd w:id="0"/>
    <w:p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 xml:space="preserve"> </w:t>
      </w:r>
    </w:p>
    <w:p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hint="eastAsia" w:ascii="Times New Roman" w:hAnsi="Times New Roman" w:eastAsia="方正仿宋简体" w:cs="Times New Roman"/>
          <w:sz w:val="32"/>
          <w:szCs w:val="32"/>
        </w:rPr>
      </w:pPr>
      <w:r>
        <w:rPr>
          <w:rFonts w:ascii="方正仿宋简体" w:hAnsi="Times New Roman" w:eastAsia="方正仿宋简体" w:cs="Times New Roman"/>
          <w:sz w:val="32"/>
          <w:szCs w:val="32"/>
        </w:rPr>
        <w:t>学校治理体系和治理能力现代化水平显著提升，领导干部带头遵纪守法，依法管理水平逐步提高。</w:t>
      </w:r>
      <w:r>
        <w:rPr>
          <w:rFonts w:ascii="Times New Roman" w:hAnsi="Times New Roman" w:eastAsia="方正仿宋简体" w:cs="Times New Roman"/>
          <w:sz w:val="32"/>
          <w:szCs w:val="32"/>
        </w:rPr>
        <w:t>______</w:t>
      </w:r>
      <w:r>
        <w:rPr>
          <w:rFonts w:ascii="方正仿宋简体" w:hAnsi="Times New Roman" w:eastAsia="方正仿宋简体" w:cs="Times New Roman"/>
          <w:sz w:val="32"/>
          <w:szCs w:val="32"/>
        </w:rPr>
        <w:t>分（</w:t>
      </w:r>
      <w:r>
        <w:rPr>
          <w:rFonts w:ascii="Times New Roman" w:hAnsi="Times New Roman" w:eastAsia="方正仿宋简体" w:cs="Times New Roman"/>
          <w:sz w:val="32"/>
          <w:szCs w:val="32"/>
        </w:rPr>
        <w:t>20</w:t>
      </w:r>
      <w:r>
        <w:rPr>
          <w:rFonts w:ascii="方正仿宋简体" w:hAnsi="Times New Roman" w:eastAsia="方正仿宋简体" w:cs="Times New Roman"/>
          <w:sz w:val="32"/>
          <w:szCs w:val="32"/>
        </w:rPr>
        <w:t>分）；存在问题及建议：</w:t>
      </w:r>
      <w:r>
        <w:rPr>
          <w:rFonts w:ascii="Times New Roman" w:hAnsi="Times New Roman" w:eastAsia="方正仿宋简体" w:cs="Times New Roman"/>
          <w:sz w:val="32"/>
          <w:szCs w:val="32"/>
        </w:rPr>
        <w:t>_______________________________</w:t>
      </w:r>
      <w:r>
        <w:rPr>
          <w:rFonts w:ascii="方正仿宋简体" w:hAnsi="Times New Roman" w:eastAsia="方正仿宋简体" w:cs="Times New Roman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方正仿宋简体" w:hAnsi="Times New Roman" w:eastAsia="方正仿宋简体"/>
          <w:sz w:val="32"/>
          <w:szCs w:val="32"/>
        </w:rPr>
        <w:t>学校</w:t>
      </w:r>
      <w:r>
        <w:rPr>
          <w:rFonts w:ascii="方正仿宋简体" w:hAnsi="Times New Roman" w:eastAsia="方正仿宋简体" w:cs="Times New Roman"/>
          <w:sz w:val="32"/>
          <w:szCs w:val="32"/>
        </w:rPr>
        <w:t>法治工作业务水平显著提升，保障学校各项事业有序发展</w:t>
      </w:r>
      <w:r>
        <w:rPr>
          <w:rFonts w:hint="eastAsia" w:ascii="方正仿宋简体" w:hAnsi="Times New Roman" w:eastAsia="方正仿宋简体"/>
          <w:sz w:val="32"/>
          <w:szCs w:val="32"/>
        </w:rPr>
        <w:t>。</w:t>
      </w:r>
      <w:r>
        <w:rPr>
          <w:rFonts w:ascii="Times New Roman" w:hAnsi="Times New Roman" w:eastAsia="方正仿宋简体" w:cs="Times New Roman"/>
          <w:sz w:val="32"/>
          <w:szCs w:val="32"/>
        </w:rPr>
        <w:t>______</w:t>
      </w:r>
      <w:r>
        <w:rPr>
          <w:rFonts w:ascii="方正仿宋简体" w:hAnsi="Times New Roman" w:eastAsia="方正仿宋简体" w:cs="Times New Roman"/>
          <w:sz w:val="32"/>
          <w:szCs w:val="32"/>
        </w:rPr>
        <w:t>分（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10</w:t>
      </w:r>
      <w:r>
        <w:rPr>
          <w:rFonts w:ascii="方正仿宋简体" w:hAnsi="Times New Roman" w:eastAsia="方正仿宋简体" w:cs="Times New Roman"/>
          <w:sz w:val="32"/>
          <w:szCs w:val="32"/>
        </w:rPr>
        <w:t>分）；存在问题及建议：</w:t>
      </w:r>
      <w:r>
        <w:rPr>
          <w:rFonts w:ascii="Times New Roman" w:hAnsi="Times New Roman" w:eastAsia="方正仿宋简体" w:cs="Times New Roman"/>
          <w:sz w:val="32"/>
          <w:szCs w:val="32"/>
        </w:rPr>
        <w:t>___________</w:t>
      </w:r>
      <w:r>
        <w:rPr>
          <w:rFonts w:ascii="方正仿宋简体" w:hAnsi="Times New Roman" w:eastAsia="方正仿宋简体" w:cs="Times New Roman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方正仿宋简体" w:hAnsi="Times New Roman" w:eastAsia="方正仿宋简体"/>
          <w:sz w:val="32"/>
          <w:szCs w:val="32"/>
        </w:rPr>
        <w:t>学校规章制度健全，权责清晰，便于师生查询。</w:t>
      </w:r>
      <w:r>
        <w:rPr>
          <w:rFonts w:ascii="Times New Roman" w:hAnsi="Times New Roman" w:eastAsia="方正仿宋简体" w:cs="Times New Roman"/>
          <w:sz w:val="32"/>
          <w:szCs w:val="32"/>
        </w:rPr>
        <w:t>______</w:t>
      </w:r>
      <w:r>
        <w:rPr>
          <w:rFonts w:ascii="方正仿宋简体" w:hAnsi="Times New Roman" w:eastAsia="方正仿宋简体" w:cs="Times New Roman"/>
          <w:sz w:val="32"/>
          <w:szCs w:val="32"/>
        </w:rPr>
        <w:t>分（</w:t>
      </w:r>
      <w:r>
        <w:rPr>
          <w:rFonts w:ascii="Times New Roman" w:hAnsi="Times New Roman" w:eastAsia="方正仿宋简体" w:cs="Times New Roman"/>
          <w:sz w:val="32"/>
          <w:szCs w:val="32"/>
        </w:rPr>
        <w:t>20</w:t>
      </w:r>
      <w:r>
        <w:rPr>
          <w:rFonts w:ascii="方正仿宋简体" w:hAnsi="Times New Roman" w:eastAsia="方正仿宋简体" w:cs="Times New Roman"/>
          <w:sz w:val="32"/>
          <w:szCs w:val="32"/>
        </w:rPr>
        <w:t>分）；存在问题及建议：</w:t>
      </w:r>
      <w:r>
        <w:rPr>
          <w:rFonts w:ascii="Times New Roman" w:hAnsi="Times New Roman" w:eastAsia="方正仿宋简体" w:cs="Times New Roman"/>
          <w:sz w:val="32"/>
          <w:szCs w:val="32"/>
        </w:rPr>
        <w:t>_______________</w:t>
      </w:r>
      <w:r>
        <w:rPr>
          <w:rFonts w:ascii="方正仿宋简体" w:hAnsi="Times New Roman" w:eastAsia="方正仿宋简体" w:cs="Times New Roman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方正仿宋简体" w:hAnsi="Times New Roman" w:eastAsia="方正仿宋简体" w:cs="Times New Roman"/>
          <w:sz w:val="32"/>
          <w:szCs w:val="32"/>
        </w:rPr>
        <w:t>教师、学生法律意识较强</w:t>
      </w:r>
      <w:r>
        <w:rPr>
          <w:rFonts w:hint="eastAsia" w:ascii="方正仿宋简体" w:hAnsi="Times New Roman" w:eastAsia="方正仿宋简体"/>
          <w:sz w:val="32"/>
          <w:szCs w:val="32"/>
        </w:rPr>
        <w:t>，近</w:t>
      </w:r>
      <w:r>
        <w:rPr>
          <w:rFonts w:hint="eastAsia" w:ascii="Times New Roman" w:hAnsi="Times New Roman" w:eastAsia="方正仿宋简体"/>
          <w:sz w:val="32"/>
          <w:szCs w:val="32"/>
        </w:rPr>
        <w:t xml:space="preserve"> 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2</w:t>
      </w:r>
      <w:r>
        <w:rPr>
          <w:rFonts w:hint="eastAsia" w:ascii="方正仿宋简体" w:hAnsi="Times New Roman" w:eastAsia="方正仿宋简体"/>
          <w:sz w:val="32"/>
          <w:szCs w:val="32"/>
        </w:rPr>
        <w:t>年教师、学生无违法犯罪和其他重大刑事犯罪行为。</w:t>
      </w:r>
      <w:r>
        <w:rPr>
          <w:rFonts w:ascii="Times New Roman" w:hAnsi="Times New Roman" w:eastAsia="方正仿宋简体" w:cs="Times New Roman"/>
          <w:sz w:val="32"/>
          <w:szCs w:val="32"/>
        </w:rPr>
        <w:t>______</w:t>
      </w:r>
      <w:r>
        <w:rPr>
          <w:rFonts w:ascii="方正仿宋简体" w:hAnsi="Times New Roman" w:eastAsia="方正仿宋简体" w:cs="Times New Roman"/>
          <w:sz w:val="32"/>
          <w:szCs w:val="32"/>
        </w:rPr>
        <w:t>分（</w:t>
      </w:r>
      <w:r>
        <w:rPr>
          <w:rFonts w:ascii="Times New Roman" w:hAnsi="Times New Roman" w:eastAsia="方正仿宋简体" w:cs="Times New Roman"/>
          <w:sz w:val="32"/>
          <w:szCs w:val="32"/>
        </w:rPr>
        <w:t>20</w:t>
      </w:r>
      <w:r>
        <w:rPr>
          <w:rFonts w:ascii="方正仿宋简体" w:hAnsi="Times New Roman" w:eastAsia="方正仿宋简体" w:cs="Times New Roman"/>
          <w:sz w:val="32"/>
          <w:szCs w:val="32"/>
        </w:rPr>
        <w:t>分）；存在问题及建议：</w:t>
      </w:r>
      <w:r>
        <w:rPr>
          <w:rFonts w:ascii="Times New Roman" w:hAnsi="Times New Roman" w:eastAsia="方正仿宋简体" w:cs="Times New Roman"/>
          <w:sz w:val="32"/>
          <w:szCs w:val="32"/>
        </w:rPr>
        <w:t>_______________</w:t>
      </w:r>
      <w:r>
        <w:rPr>
          <w:rFonts w:ascii="方正仿宋简体" w:hAnsi="Times New Roman" w:eastAsia="方正仿宋简体" w:cs="Times New Roman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方正仿宋简体" w:hAnsi="Times New Roman" w:eastAsia="方正仿宋简体"/>
          <w:sz w:val="32"/>
          <w:szCs w:val="32"/>
        </w:rPr>
        <w:t>学校出台涉及师生重大权益的制度时，能够广泛征求师生意见。</w:t>
      </w:r>
      <w:r>
        <w:rPr>
          <w:rFonts w:ascii="Times New Roman" w:hAnsi="Times New Roman" w:eastAsia="方正仿宋简体" w:cs="Times New Roman"/>
          <w:sz w:val="32"/>
          <w:szCs w:val="32"/>
        </w:rPr>
        <w:t>______</w:t>
      </w:r>
      <w:r>
        <w:rPr>
          <w:rFonts w:ascii="方正仿宋简体" w:hAnsi="Times New Roman" w:eastAsia="方正仿宋简体" w:cs="Times New Roman"/>
          <w:sz w:val="32"/>
          <w:szCs w:val="32"/>
        </w:rPr>
        <w:t>分（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10</w:t>
      </w:r>
      <w:r>
        <w:rPr>
          <w:rFonts w:ascii="方正仿宋简体" w:hAnsi="Times New Roman" w:eastAsia="方正仿宋简体" w:cs="Times New Roman"/>
          <w:sz w:val="32"/>
          <w:szCs w:val="32"/>
        </w:rPr>
        <w:t>分）；存在问题及建议：</w:t>
      </w:r>
      <w:r>
        <w:rPr>
          <w:rFonts w:ascii="Times New Roman" w:hAnsi="Times New Roman" w:eastAsia="方正仿宋简体" w:cs="Times New Roman"/>
          <w:sz w:val="32"/>
          <w:szCs w:val="32"/>
        </w:rPr>
        <w:t>___________</w:t>
      </w:r>
      <w:r>
        <w:rPr>
          <w:rFonts w:ascii="方正仿宋简体" w:hAnsi="Times New Roman" w:eastAsia="方正仿宋简体" w:cs="Times New Roman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firstLine="640" w:firstLineChars="200"/>
        <w:jc w:val="left"/>
        <w:rPr>
          <w:rFonts w:ascii="Calibri" w:hAnsi="Calibri" w:eastAsia="宋体" w:cs="Calibri"/>
          <w:szCs w:val="21"/>
        </w:rPr>
      </w:pPr>
      <w:r>
        <w:rPr>
          <w:rFonts w:ascii="方正仿宋简体" w:hAnsi="Times New Roman" w:eastAsia="方正仿宋简体" w:cs="Times New Roman"/>
          <w:sz w:val="32"/>
          <w:szCs w:val="32"/>
        </w:rPr>
        <w:t>校内申诉渠道畅通，及时、有效处理教职工和学生的申诉。</w:t>
      </w:r>
      <w:r>
        <w:rPr>
          <w:rFonts w:ascii="Times New Roman" w:hAnsi="Times New Roman" w:eastAsia="方正仿宋简体" w:cs="Times New Roman"/>
          <w:sz w:val="32"/>
          <w:szCs w:val="32"/>
        </w:rPr>
        <w:t>______</w:t>
      </w:r>
      <w:r>
        <w:rPr>
          <w:rFonts w:ascii="方正仿宋简体" w:hAnsi="Times New Roman" w:eastAsia="方正仿宋简体" w:cs="Times New Roman"/>
          <w:sz w:val="32"/>
          <w:szCs w:val="32"/>
        </w:rPr>
        <w:t>分（</w:t>
      </w:r>
      <w:r>
        <w:rPr>
          <w:rFonts w:ascii="Times New Roman" w:hAnsi="Times New Roman" w:eastAsia="方正仿宋简体" w:cs="Times New Roman"/>
          <w:sz w:val="32"/>
          <w:szCs w:val="32"/>
        </w:rPr>
        <w:t>20</w:t>
      </w:r>
      <w:r>
        <w:rPr>
          <w:rFonts w:ascii="方正仿宋简体" w:hAnsi="Times New Roman" w:eastAsia="方正仿宋简体" w:cs="Times New Roman"/>
          <w:sz w:val="32"/>
          <w:szCs w:val="32"/>
        </w:rPr>
        <w:t>分）；存在问题及建议：</w:t>
      </w:r>
      <w:r>
        <w:rPr>
          <w:rFonts w:ascii="Times New Roman" w:hAnsi="Times New Roman" w:eastAsia="方正仿宋简体" w:cs="Times New Roman"/>
          <w:sz w:val="32"/>
          <w:szCs w:val="32"/>
        </w:rPr>
        <w:t>_______________</w:t>
      </w:r>
      <w:r>
        <w:rPr>
          <w:rFonts w:ascii="方正仿宋简体" w:hAnsi="Times New Roman" w:eastAsia="方正仿宋简体" w:cs="Times New Roman"/>
          <w:sz w:val="32"/>
          <w:szCs w:val="32"/>
        </w:rPr>
        <w:t>。</w:t>
      </w:r>
    </w:p>
    <w:p>
      <w:r>
        <w:t xml:space="preserve"> </w:t>
      </w: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38185F"/>
    <w:multiLevelType w:val="multilevel"/>
    <w:tmpl w:val="7238185F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kNjczNzk5ODUzY2ZkYTM5YmIzYjMxMTVjZmI0ZGEifQ=="/>
  </w:docVars>
  <w:rsids>
    <w:rsidRoot w:val="35525124"/>
    <w:rsid w:val="3552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433</Characters>
  <Lines>0</Lines>
  <Paragraphs>0</Paragraphs>
  <TotalTime>0</TotalTime>
  <ScaleCrop>false</ScaleCrop>
  <LinksUpToDate>false</LinksUpToDate>
  <CharactersWithSpaces>436</CharactersWithSpaces>
  <Application>WPS Office_11.1.0.12159_F1E327BC-269C-435d-A152-05C5408002CA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2023-09-13T06:55:00Z</dcterms:created>
  <dc:creator>路飞飞飞</dc:creator>
  <cp:lastModifiedBy>路飞飞飞</cp:lastModifiedBy>
  <dcterms:modified xsi:type="dcterms:W3CDTF">2023-09-13T06:55:57Z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2052-11.1.0.12159</vt:lpwstr>
  </property>
  <property fmtid="{D5CDD505-2E9C-101B-9397-08002B2CF9AE}" pid="3" name="ICV">
    <vt:lpwstr>1866B13348C24968A0E5E782B6859388</vt:lpwstr>
  </property>
</Properties>
</file>