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4C7CB" w14:textId="77777777" w:rsidR="009F213F" w:rsidRDefault="009F213F" w:rsidP="009F213F">
      <w:pPr>
        <w:spacing w:line="336" w:lineRule="auto"/>
        <w:jc w:val="center"/>
        <w:rPr>
          <w:rFonts w:ascii="方正小标宋简体" w:eastAsia="方正小标宋简体" w:hAnsi="楷体" w:cs="Times New Roman"/>
          <w:sz w:val="36"/>
          <w:szCs w:val="36"/>
        </w:rPr>
      </w:pPr>
      <w:r>
        <w:rPr>
          <w:rFonts w:ascii="方正小标宋简体" w:eastAsia="方正小标宋简体" w:hAnsi="楷体" w:hint="eastAsia"/>
          <w:sz w:val="36"/>
          <w:szCs w:val="36"/>
        </w:rPr>
        <w:t>1+X证书制度试点申报表</w:t>
      </w:r>
    </w:p>
    <w:tbl>
      <w:tblPr>
        <w:tblW w:w="10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305"/>
        <w:gridCol w:w="248"/>
        <w:gridCol w:w="852"/>
        <w:gridCol w:w="876"/>
        <w:gridCol w:w="95"/>
        <w:gridCol w:w="730"/>
        <w:gridCol w:w="992"/>
        <w:gridCol w:w="1248"/>
        <w:gridCol w:w="1168"/>
        <w:gridCol w:w="137"/>
        <w:gridCol w:w="780"/>
        <w:gridCol w:w="679"/>
        <w:gridCol w:w="1540"/>
      </w:tblGrid>
      <w:tr w:rsidR="009F213F" w14:paraId="2A9641EE" w14:textId="77777777" w:rsidTr="009F213F">
        <w:trPr>
          <w:trHeight w:val="816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64C0" w14:textId="77777777" w:rsidR="009F213F" w:rsidRDefault="009F213F">
            <w:pPr>
              <w:spacing w:line="240" w:lineRule="exact"/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拟</w:t>
            </w:r>
            <w:proofErr w:type="gramStart"/>
            <w:r>
              <w:rPr>
                <w:rFonts w:ascii="Times New Roman" w:eastAsia="宋体" w:hAnsi="Times New Roman" w:hint="eastAsia"/>
                <w:szCs w:val="21"/>
              </w:rPr>
              <w:t>报专业</w:t>
            </w:r>
            <w:proofErr w:type="gramEnd"/>
            <w:r>
              <w:rPr>
                <w:rFonts w:ascii="Times New Roman" w:eastAsia="宋体" w:hAnsi="Times New Roman" w:hint="eastAsia"/>
                <w:szCs w:val="21"/>
              </w:rPr>
              <w:t>名称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07D3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ED9D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752B7035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专业学生数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88BB" w14:textId="77777777" w:rsidR="009F213F" w:rsidRDefault="009F213F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9F213F" w14:paraId="7615F2F1" w14:textId="77777777" w:rsidTr="009F213F">
        <w:trPr>
          <w:trHeight w:val="902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12B0" w14:textId="77777777" w:rsidR="009F213F" w:rsidRDefault="009F213F">
            <w:pPr>
              <w:spacing w:line="240" w:lineRule="exact"/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联系人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D1DE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E2A8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电话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291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6C9C" w14:textId="77777777" w:rsidR="009F213F" w:rsidRDefault="009F213F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邮箱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758B" w14:textId="77777777" w:rsidR="009F213F" w:rsidRDefault="009F213F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9F213F" w14:paraId="49BD7558" w14:textId="77777777" w:rsidTr="009F213F">
        <w:trPr>
          <w:trHeight w:val="1173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F027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专任教师数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DFE9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BC05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专业</w:t>
            </w:r>
          </w:p>
          <w:p w14:paraId="71A5E581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教师数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6FF7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1200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双师</w:t>
            </w:r>
            <w:proofErr w:type="gramStart"/>
            <w:r>
              <w:rPr>
                <w:rFonts w:ascii="Times New Roman" w:eastAsia="宋体" w:hAnsi="Times New Roman" w:hint="eastAsia"/>
                <w:szCs w:val="21"/>
              </w:rPr>
              <w:t>型比例</w:t>
            </w:r>
            <w:proofErr w:type="gramEnd"/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577A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B61D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行业企业兼职教师比例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6BBA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9F213F" w14:paraId="708D1D13" w14:textId="77777777" w:rsidTr="009F213F">
        <w:trPr>
          <w:trHeight w:val="1179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8258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高级职称</w:t>
            </w:r>
          </w:p>
          <w:p w14:paraId="5FD4277C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教师比例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9EC1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42BC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中级职称教师比例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D9FF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F237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省级以上教学名师数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502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9F213F" w14:paraId="693E723D" w14:textId="77777777" w:rsidTr="009F213F">
        <w:trPr>
          <w:trHeight w:val="1043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4973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768BC22D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姓名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2CDC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5DB6DF25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单位</w:t>
            </w:r>
          </w:p>
          <w:p w14:paraId="4B9B6582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（部门）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89D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34614774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专业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ED82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58EA48D3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技术职称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B420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类型：专职教师</w:t>
            </w:r>
            <w:r>
              <w:rPr>
                <w:rFonts w:ascii="Times New Roman" w:eastAsia="宋体" w:hAnsi="Times New Roman"/>
                <w:szCs w:val="21"/>
              </w:rPr>
              <w:t>/</w:t>
            </w:r>
            <w:r>
              <w:rPr>
                <w:rFonts w:ascii="Times New Roman" w:eastAsia="宋体" w:hAnsi="Times New Roman" w:hint="eastAsia"/>
                <w:szCs w:val="21"/>
              </w:rPr>
              <w:t>兼职教师</w:t>
            </w:r>
            <w:r>
              <w:rPr>
                <w:rFonts w:ascii="Times New Roman" w:eastAsia="宋体" w:hAnsi="Times New Roman"/>
                <w:szCs w:val="21"/>
              </w:rPr>
              <w:t>/</w:t>
            </w:r>
            <w:r>
              <w:rPr>
                <w:rFonts w:ascii="Times New Roman" w:eastAsia="宋体" w:hAnsi="Times New Roman" w:hint="eastAsia"/>
                <w:szCs w:val="21"/>
              </w:rPr>
              <w:t>行业专家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F191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是否双师</w:t>
            </w:r>
            <w:r>
              <w:rPr>
                <w:rFonts w:ascii="Times New Roman" w:eastAsia="宋体" w:hAnsi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hint="eastAsia"/>
                <w:szCs w:val="21"/>
              </w:rPr>
              <w:t>型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528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  <w:p w14:paraId="0E5EE330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联系电话</w:t>
            </w:r>
          </w:p>
        </w:tc>
      </w:tr>
      <w:tr w:rsidR="009F213F" w14:paraId="624D8257" w14:textId="77777777" w:rsidTr="009F213F">
        <w:trPr>
          <w:trHeight w:val="363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B25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BD06" w14:textId="77777777" w:rsidR="009F213F" w:rsidRDefault="009F213F">
            <w:pPr>
              <w:pStyle w:val="TableParagraph"/>
              <w:spacing w:before="11"/>
              <w:rPr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3399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32B3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C6C2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D021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38B1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</w:tr>
      <w:tr w:rsidR="009F213F" w14:paraId="60417039" w14:textId="77777777" w:rsidTr="009F213F">
        <w:trPr>
          <w:trHeight w:val="414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2B9B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B7A5" w14:textId="77777777" w:rsidR="009F213F" w:rsidRDefault="009F213F">
            <w:pPr>
              <w:pStyle w:val="TableParagraph"/>
              <w:spacing w:before="11"/>
              <w:rPr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02B8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1527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3782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54DD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6592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</w:tr>
      <w:tr w:rsidR="009F213F" w14:paraId="6F7A8559" w14:textId="77777777" w:rsidTr="009F213F">
        <w:trPr>
          <w:trHeight w:val="197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20E9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5B32" w14:textId="77777777" w:rsidR="009F213F" w:rsidRDefault="009F213F">
            <w:pPr>
              <w:pStyle w:val="TableParagraph"/>
              <w:spacing w:before="11"/>
              <w:rPr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4AC2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B3CB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38E1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EA2D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A367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</w:tr>
      <w:tr w:rsidR="009F213F" w14:paraId="6A15A87E" w14:textId="77777777" w:rsidTr="009F213F">
        <w:trPr>
          <w:trHeight w:val="404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CDB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1B6A" w14:textId="77777777" w:rsidR="009F213F" w:rsidRDefault="009F213F">
            <w:pPr>
              <w:pStyle w:val="TableParagraph"/>
              <w:spacing w:before="11"/>
              <w:rPr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5A6B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B74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9027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E7EF" w14:textId="77777777" w:rsidR="009F213F" w:rsidRDefault="009F21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8568" w14:textId="77777777" w:rsidR="009F213F" w:rsidRDefault="009F213F">
            <w:pPr>
              <w:pStyle w:val="TableParagraph"/>
              <w:rPr>
                <w:kern w:val="2"/>
                <w:sz w:val="24"/>
                <w:szCs w:val="24"/>
              </w:rPr>
            </w:pPr>
          </w:p>
        </w:tc>
      </w:tr>
      <w:tr w:rsidR="009F213F" w14:paraId="4001D381" w14:textId="77777777" w:rsidTr="009F213F">
        <w:trPr>
          <w:trHeight w:val="957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CF14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申报学期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0762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21A0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现有技能等级证书名称</w:t>
            </w:r>
          </w:p>
        </w:tc>
        <w:tc>
          <w:tcPr>
            <w:tcW w:w="5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EDF6" w14:textId="77777777" w:rsidR="009F213F" w:rsidRDefault="009F213F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3E54C1" w14:paraId="154F4BD9" w14:textId="77777777" w:rsidTr="0039418C">
        <w:trPr>
          <w:trHeight w:val="589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CD3D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  <w:bookmarkStart w:id="0" w:name="_GoBack" w:colFirst="3" w:colLast="3"/>
            <w:r>
              <w:rPr>
                <w:rFonts w:ascii="Times New Roman" w:eastAsia="宋体" w:hAnsi="Times New Roman" w:hint="eastAsia"/>
                <w:szCs w:val="21"/>
              </w:rPr>
              <w:t>生</w:t>
            </w:r>
            <w:proofErr w:type="gramStart"/>
            <w:r>
              <w:rPr>
                <w:rFonts w:ascii="Times New Roman" w:eastAsia="宋体" w:hAnsi="Times New Roman" w:hint="eastAsia"/>
                <w:szCs w:val="21"/>
              </w:rPr>
              <w:t>均教学</w:t>
            </w:r>
            <w:proofErr w:type="gramEnd"/>
            <w:r>
              <w:rPr>
                <w:rFonts w:ascii="Times New Roman" w:eastAsia="宋体" w:hAnsi="Times New Roman" w:hint="eastAsia"/>
                <w:szCs w:val="21"/>
              </w:rPr>
              <w:t>仪器设备值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5AAD" w14:textId="77777777" w:rsidR="003E54C1" w:rsidRDefault="003E54C1">
            <w:pPr>
              <w:jc w:val="right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（万元）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7D8F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实验实训室</w:t>
            </w:r>
          </w:p>
          <w:p w14:paraId="5959A134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（基地）数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7437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555F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实训室</w:t>
            </w:r>
          </w:p>
          <w:p w14:paraId="343FECDD" w14:textId="77777777" w:rsidR="003E54C1" w:rsidRDefault="003E54C1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建筑面积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9B7A" w14:textId="77777777" w:rsidR="003E54C1" w:rsidRDefault="003E54C1">
            <w:pPr>
              <w:jc w:val="right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/>
                <w:szCs w:val="21"/>
              </w:rPr>
              <w:t>M</w:t>
            </w:r>
            <w:r>
              <w:rPr>
                <w:rFonts w:ascii="Times New Roman" w:eastAsia="宋体" w:hAnsi="Times New Roman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 w:hint="eastAsia"/>
                <w:szCs w:val="21"/>
              </w:rPr>
              <w:t>）</w:t>
            </w:r>
          </w:p>
        </w:tc>
      </w:tr>
      <w:bookmarkEnd w:id="0"/>
      <w:tr w:rsidR="009F213F" w14:paraId="5B1B18A5" w14:textId="77777777" w:rsidTr="009F213F">
        <w:trPr>
          <w:cantSplit/>
          <w:trHeight w:val="3278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83F9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lastRenderedPageBreak/>
              <w:t>专业特色概述：</w:t>
            </w:r>
          </w:p>
          <w:p w14:paraId="6D5CAD83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</w:tc>
        <w:tc>
          <w:tcPr>
            <w:tcW w:w="93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46D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29743A90" w14:textId="77777777" w:rsidR="009F213F" w:rsidRDefault="009F213F">
            <w:pPr>
              <w:ind w:firstLineChars="200" w:firstLine="420"/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6AF76C4B" w14:textId="77777777" w:rsidR="009F213F" w:rsidRDefault="009F213F">
            <w:pPr>
              <w:ind w:firstLineChars="200" w:firstLine="420"/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31026C1D" w14:textId="77777777" w:rsidR="009F213F" w:rsidRDefault="009F213F">
            <w:pPr>
              <w:ind w:firstLineChars="200" w:firstLine="420"/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44FA598B" w14:textId="77777777" w:rsidR="009F213F" w:rsidRDefault="009F213F">
            <w:pPr>
              <w:ind w:firstLineChars="200" w:firstLine="420"/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534A0E80" w14:textId="77777777" w:rsidR="009F213F" w:rsidRDefault="009F213F">
            <w:pPr>
              <w:ind w:firstLineChars="200" w:firstLine="420"/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人才培养方案、教学资源、队伍结构、短训情况、校企合作、质量水平等（不超过</w:t>
            </w:r>
            <w:r>
              <w:rPr>
                <w:rFonts w:ascii="Times New Roman" w:eastAsia="宋体" w:hAnsi="Times New Roman"/>
                <w:bCs/>
                <w:szCs w:val="21"/>
              </w:rPr>
              <w:t>2000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字）</w:t>
            </w:r>
          </w:p>
        </w:tc>
      </w:tr>
      <w:tr w:rsidR="009F213F" w14:paraId="57FE1FF9" w14:textId="77777777" w:rsidTr="009F213F">
        <w:trPr>
          <w:cantSplit/>
          <w:trHeight w:val="2429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4B1B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师资情况描述：</w:t>
            </w:r>
          </w:p>
          <w:p w14:paraId="7C872A7D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93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FBE3" w14:textId="77777777" w:rsidR="009F213F" w:rsidRDefault="009F213F">
            <w:pPr>
              <w:ind w:firstLineChars="100" w:firstLine="240"/>
              <w:jc w:val="left"/>
              <w:rPr>
                <w:color w:val="000000"/>
                <w:sz w:val="24"/>
                <w:szCs w:val="24"/>
              </w:rPr>
            </w:pPr>
          </w:p>
          <w:p w14:paraId="114D24AF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  <w:p w14:paraId="578512A8" w14:textId="77777777" w:rsidR="009F213F" w:rsidRDefault="009F213F">
            <w:pPr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样例</w:t>
            </w:r>
            <w:proofErr w:type="gramStart"/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一</w:t>
            </w:r>
            <w:proofErr w:type="gramEnd"/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：</w:t>
            </w:r>
          </w:p>
          <w:p w14:paraId="2729A301" w14:textId="77777777" w:rsidR="009F213F" w:rsidRDefault="009F213F">
            <w:pPr>
              <w:pStyle w:val="a3"/>
              <w:shd w:val="clear" w:color="auto" w:fill="FFFFFF"/>
              <w:spacing w:before="30" w:beforeAutospacing="0" w:after="30" w:afterAutospacing="0" w:line="350" w:lineRule="atLeast"/>
              <w:ind w:firstLine="280"/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*******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拥有较完备的教学师资和管理队伍。教师老中青搭配，学历、职称和知识结构合理，发展目标明确，具有良好的合作精神和创新意识。会计学院现有教职工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72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人，其中教授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8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人，副教授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19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人，具有硕士研究生学历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56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人、博士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3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人。省优秀专家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2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人，省职教专家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2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人，省教育厅学术技术带头人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6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人，校级教学名师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7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人，校级骨干教师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3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.</w:t>
            </w:r>
          </w:p>
          <w:p w14:paraId="035F2D64" w14:textId="77777777" w:rsidR="009F213F" w:rsidRDefault="009F213F">
            <w:pPr>
              <w:pStyle w:val="a3"/>
              <w:shd w:val="clear" w:color="auto" w:fill="FFFFFF"/>
              <w:spacing w:before="30" w:beforeAutospacing="0" w:after="30" w:afterAutospacing="0" w:line="350" w:lineRule="atLeast"/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    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会计学院下设会计实验教学中心，负责实验教学的管理和运行。实验教学中心现有教职工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16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人，专职教学管理团队成员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1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名，技术服务团队成员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2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名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,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兼职教师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5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人，均长期从事实验教学与管理工作，具有多年的《会计信息系统》、《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ERP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企业模拟实训》、《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Excel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在财务中的应用》、《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VBSE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财务综合实训》等课程的教学经验。教师团队中，高级职称占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50%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，双师</w:t>
            </w:r>
            <w:proofErr w:type="gramStart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型教师</w:t>
            </w:r>
            <w:proofErr w:type="gramEnd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占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62%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，行业专家占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31%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。</w:t>
            </w:r>
          </w:p>
          <w:p w14:paraId="755D0880" w14:textId="77777777" w:rsidR="009F213F" w:rsidRDefault="009F213F">
            <w:pPr>
              <w:pStyle w:val="a3"/>
              <w:shd w:val="clear" w:color="auto" w:fill="FFFFFF"/>
              <w:spacing w:before="30" w:beforeAutospacing="0" w:after="30" w:afterAutospacing="0" w:line="350" w:lineRule="atLeast"/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   *********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的会计实验教学中心，在实践教学中取得了丰硕的成果，近几年组织学生参加会计技能大赛、用</w:t>
            </w:r>
            <w:proofErr w:type="gramStart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友杯会计</w:t>
            </w:r>
            <w:proofErr w:type="gramEnd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信息化大赛、用</w:t>
            </w:r>
            <w:proofErr w:type="gramStart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友杯沙盘</w:t>
            </w:r>
            <w:proofErr w:type="gramEnd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大赛、河南省会长奖金等</w:t>
            </w:r>
            <w:proofErr w:type="gramStart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多种学生</w:t>
            </w:r>
            <w:proofErr w:type="gramEnd"/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技能竞赛，累计获得全国一等奖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5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次，全国二等奖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8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次，河南省一等奖</w:t>
            </w:r>
            <w:r>
              <w:rPr>
                <w:rFonts w:ascii="Times New Roman" w:hAnsi="Times New Roman" w:cstheme="minorBidi"/>
                <w:bCs/>
                <w:kern w:val="2"/>
                <w:sz w:val="21"/>
                <w:szCs w:val="21"/>
              </w:rPr>
              <w:t>12</w:t>
            </w:r>
            <w:r>
              <w:rPr>
                <w:rFonts w:ascii="Times New Roman" w:hAnsi="Times New Roman" w:cstheme="minorBidi" w:hint="eastAsia"/>
                <w:bCs/>
                <w:kern w:val="2"/>
                <w:sz w:val="21"/>
                <w:szCs w:val="21"/>
              </w:rPr>
              <w:t>次。</w:t>
            </w:r>
          </w:p>
          <w:p w14:paraId="0D1C1907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09F8E535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2C7DD68E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729CD72E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05F7F880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1504F27C" w14:textId="77777777" w:rsidR="009F213F" w:rsidRDefault="009F213F">
            <w:pPr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样例二：</w:t>
            </w:r>
          </w:p>
          <w:p w14:paraId="79D74A6C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现有专任教师</w:t>
            </w:r>
            <w:r>
              <w:rPr>
                <w:rFonts w:ascii="Times New Roman" w:eastAsia="宋体" w:hAnsi="Times New Roman"/>
                <w:bCs/>
                <w:szCs w:val="21"/>
              </w:rPr>
              <w:t>61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人。其中，教授</w:t>
            </w:r>
            <w:r>
              <w:rPr>
                <w:rFonts w:ascii="Times New Roman" w:eastAsia="宋体" w:hAnsi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人，副教授</w:t>
            </w:r>
            <w:proofErr w:type="gramStart"/>
            <w:r>
              <w:rPr>
                <w:rFonts w:ascii="Times New Roman" w:eastAsia="宋体" w:hAnsi="Times New Roman" w:hint="eastAsia"/>
                <w:bCs/>
                <w:szCs w:val="21"/>
              </w:rPr>
              <w:t>及其它副高</w:t>
            </w:r>
            <w:proofErr w:type="gramEnd"/>
            <w:r>
              <w:rPr>
                <w:rFonts w:ascii="Times New Roman" w:eastAsia="宋体" w:hAnsi="Times New Roman" w:hint="eastAsia"/>
                <w:bCs/>
                <w:szCs w:val="21"/>
              </w:rPr>
              <w:t>以上职称</w:t>
            </w:r>
            <w:r>
              <w:rPr>
                <w:rFonts w:ascii="Times New Roman" w:eastAsia="宋体" w:hAnsi="Times New Roman"/>
                <w:bCs/>
                <w:szCs w:val="21"/>
              </w:rPr>
              <w:t>20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人，均具有硕士以上学位，同时具有博士学历学位者</w:t>
            </w:r>
            <w:r>
              <w:rPr>
                <w:rFonts w:ascii="Times New Roman" w:eastAsia="宋体" w:hAnsi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人，在读博士</w:t>
            </w:r>
            <w:r>
              <w:rPr>
                <w:rFonts w:ascii="Times New Roman" w:eastAsia="宋体" w:hAnsi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人，具有海外留学背景者</w:t>
            </w:r>
            <w:r>
              <w:rPr>
                <w:rFonts w:ascii="Times New Roman" w:eastAsia="宋体" w:hAnsi="Times New Roman"/>
                <w:bCs/>
                <w:szCs w:val="21"/>
              </w:rPr>
              <w:t>6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人；</w:t>
            </w:r>
            <w:r>
              <w:rPr>
                <w:rFonts w:ascii="Times New Roman" w:eastAsia="宋体" w:hAnsi="Times New Roman"/>
                <w:bCs/>
                <w:szCs w:val="21"/>
              </w:rPr>
              <w:t>XXX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省优秀教师</w:t>
            </w:r>
            <w:r>
              <w:rPr>
                <w:rFonts w:ascii="Times New Roman" w:eastAsia="宋体" w:hAnsi="Times New Roman"/>
                <w:bCs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人，</w:t>
            </w:r>
            <w:r>
              <w:rPr>
                <w:rFonts w:ascii="Times New Roman" w:eastAsia="宋体" w:hAnsi="Times New Roman"/>
                <w:bCs/>
                <w:szCs w:val="21"/>
              </w:rPr>
              <w:t>XXX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省教育厅学术技术带头人</w:t>
            </w:r>
            <w:r>
              <w:rPr>
                <w:rFonts w:ascii="Times New Roman" w:eastAsia="宋体" w:hAnsi="Times New Roman"/>
                <w:bCs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人。</w:t>
            </w:r>
          </w:p>
          <w:p w14:paraId="534F0719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19D01949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5F66B8C5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02CB40B3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4A7DD26B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</w:tc>
      </w:tr>
      <w:tr w:rsidR="009F213F" w14:paraId="3706CDCA" w14:textId="77777777" w:rsidTr="009F213F">
        <w:trPr>
          <w:cantSplit/>
          <w:trHeight w:val="2429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80C7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lastRenderedPageBreak/>
              <w:t>场地情况描述：</w:t>
            </w:r>
          </w:p>
          <w:p w14:paraId="45E22CA8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93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51F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  <w:p w14:paraId="4A4932CE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  <w:p w14:paraId="752ED9AE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  <w:p w14:paraId="2161E80A" w14:textId="77777777" w:rsidR="009F213F" w:rsidRDefault="009F213F">
            <w:pPr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样例</w:t>
            </w:r>
            <w:proofErr w:type="gramStart"/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一</w:t>
            </w:r>
            <w:proofErr w:type="gramEnd"/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：</w:t>
            </w:r>
          </w:p>
          <w:p w14:paraId="440F9CFA" w14:textId="77777777" w:rsidR="009F213F" w:rsidRDefault="009F213F">
            <w:pPr>
              <w:ind w:firstLineChars="300" w:firstLine="630"/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为了满足技能型会计人才培养的需要，针对会计学、审计学、财务管理等各专业学生配备了完善的实</w:t>
            </w:r>
            <w:proofErr w:type="gramStart"/>
            <w:r>
              <w:rPr>
                <w:rFonts w:ascii="Times New Roman" w:eastAsia="宋体" w:hAnsi="Times New Roman" w:hint="eastAsia"/>
                <w:bCs/>
                <w:szCs w:val="21"/>
              </w:rPr>
              <w:t>训软件</w:t>
            </w:r>
            <w:proofErr w:type="gramEnd"/>
            <w:r>
              <w:rPr>
                <w:rFonts w:ascii="Times New Roman" w:eastAsia="宋体" w:hAnsi="Times New Roman" w:hint="eastAsia"/>
                <w:bCs/>
                <w:szCs w:val="21"/>
              </w:rPr>
              <w:t>和完备的模拟教学场景，现有实训室</w:t>
            </w:r>
            <w:r>
              <w:rPr>
                <w:rFonts w:ascii="Times New Roman" w:eastAsia="宋体" w:hAnsi="Times New Roman"/>
                <w:bCs/>
                <w:szCs w:val="21"/>
              </w:rPr>
              <w:t>12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个，面积</w:t>
            </w:r>
            <w:r>
              <w:rPr>
                <w:rFonts w:ascii="Times New Roman" w:eastAsia="宋体" w:hAnsi="Times New Roman"/>
                <w:bCs/>
                <w:szCs w:val="21"/>
              </w:rPr>
              <w:t>1817.42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平方米，设备</w:t>
            </w:r>
            <w:r>
              <w:rPr>
                <w:rFonts w:ascii="Times New Roman" w:eastAsia="宋体" w:hAnsi="Times New Roman"/>
                <w:bCs/>
                <w:szCs w:val="21"/>
              </w:rPr>
              <w:t>1080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台（套），总价值</w:t>
            </w:r>
            <w:r>
              <w:rPr>
                <w:rFonts w:ascii="Times New Roman" w:eastAsia="宋体" w:hAnsi="Times New Roman"/>
                <w:bCs/>
                <w:szCs w:val="21"/>
              </w:rPr>
              <w:t>670.3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万元。凭借完善的会计实训中心管理制度，现有软件和设备保持了很高的完好率和利用率，完好率在</w:t>
            </w:r>
            <w:r>
              <w:rPr>
                <w:rFonts w:ascii="Times New Roman" w:eastAsia="宋体" w:hAnsi="Times New Roman"/>
                <w:bCs/>
                <w:szCs w:val="21"/>
              </w:rPr>
              <w:t>95%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以上，利用率为</w:t>
            </w:r>
            <w:r>
              <w:rPr>
                <w:rFonts w:ascii="Times New Roman" w:eastAsia="宋体" w:hAnsi="Times New Roman"/>
                <w:bCs/>
                <w:szCs w:val="21"/>
              </w:rPr>
              <w:t>100%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，账、卡、物符合率为</w:t>
            </w:r>
            <w:r>
              <w:rPr>
                <w:rFonts w:ascii="Times New Roman" w:eastAsia="宋体" w:hAnsi="Times New Roman"/>
                <w:bCs/>
                <w:szCs w:val="21"/>
              </w:rPr>
              <w:t>100%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，满足了会计实训中心实践教学的需要。在此基础上，我校成功举办第八届河南省高职院校会计技能大赛暨</w:t>
            </w:r>
            <w:r>
              <w:rPr>
                <w:rFonts w:ascii="Times New Roman" w:eastAsia="宋体" w:hAnsi="Times New Roman"/>
                <w:bCs/>
                <w:szCs w:val="21"/>
              </w:rPr>
              <w:t>2015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年全国职业院校会计技能大赛高职组河南选拔赛。</w:t>
            </w:r>
          </w:p>
          <w:p w14:paraId="2605F864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4E16D870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5D7A1ECC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30FC5758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5BAF9FA3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7B8C13CB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</w:p>
          <w:p w14:paraId="47E03BF2" w14:textId="77777777" w:rsidR="009F213F" w:rsidRDefault="009F213F">
            <w:pPr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样例二：</w:t>
            </w:r>
          </w:p>
          <w:p w14:paraId="00688DA8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实验实训条件</w:t>
            </w:r>
          </w:p>
          <w:p w14:paraId="460F183C" w14:textId="77777777" w:rsidR="009F213F" w:rsidRDefault="009F213F">
            <w:pPr>
              <w:ind w:firstLineChars="300" w:firstLine="630"/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Cs/>
                <w:szCs w:val="21"/>
              </w:rPr>
              <w:t>现有</w:t>
            </w:r>
            <w:r>
              <w:rPr>
                <w:rFonts w:ascii="Times New Roman" w:eastAsia="宋体" w:hAnsi="Times New Roman"/>
                <w:bCs/>
                <w:szCs w:val="21"/>
              </w:rPr>
              <w:t>XXXX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实训室四家校内实训室，设备价值</w:t>
            </w:r>
            <w:r>
              <w:rPr>
                <w:rFonts w:ascii="Times New Roman" w:eastAsia="宋体" w:hAnsi="Times New Roman"/>
                <w:bCs/>
                <w:szCs w:val="21"/>
              </w:rPr>
              <w:t>XXX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万元。与</w:t>
            </w:r>
            <w:r>
              <w:rPr>
                <w:rFonts w:ascii="Times New Roman" w:eastAsia="宋体" w:hAnsi="Times New Roman"/>
                <w:bCs/>
                <w:szCs w:val="21"/>
              </w:rPr>
              <w:t>******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等近</w:t>
            </w:r>
            <w:r>
              <w:rPr>
                <w:rFonts w:ascii="Times New Roman" w:eastAsia="宋体" w:hAnsi="Times New Roman"/>
                <w:bCs/>
                <w:szCs w:val="21"/>
              </w:rPr>
              <w:t>xxx</w:t>
            </w:r>
            <w:r>
              <w:rPr>
                <w:rFonts w:ascii="Times New Roman" w:eastAsia="宋体" w:hAnsi="Times New Roman" w:hint="eastAsia"/>
                <w:bCs/>
                <w:szCs w:val="21"/>
              </w:rPr>
              <w:t>、家单位签订校外实习基地协议，建设校外实习基地并常年输送本专业学生进行校外顶岗实习，充分保障了学生企业顶岗实习的需要。</w:t>
            </w:r>
          </w:p>
          <w:p w14:paraId="4C218419" w14:textId="77777777" w:rsidR="009F213F" w:rsidRDefault="009F213F">
            <w:pPr>
              <w:jc w:val="left"/>
              <w:rPr>
                <w:rFonts w:ascii="Times New Roman" w:eastAsia="宋体" w:hAnsi="Times New Roman"/>
                <w:bCs/>
                <w:szCs w:val="21"/>
              </w:rPr>
            </w:pPr>
            <w:r>
              <w:rPr>
                <w:rFonts w:ascii="Times New Roman" w:eastAsia="宋体" w:hAnsi="Times New Roman"/>
                <w:bCs/>
                <w:szCs w:val="21"/>
              </w:rPr>
              <w:t> </w:t>
            </w:r>
          </w:p>
          <w:p w14:paraId="3CD59431" w14:textId="77777777" w:rsidR="009F213F" w:rsidRDefault="009F213F">
            <w:pPr>
              <w:pStyle w:val="a3"/>
              <w:shd w:val="clear" w:color="auto" w:fill="FFFFFF"/>
              <w:spacing w:line="350" w:lineRule="atLeast"/>
              <w:ind w:firstLine="240"/>
              <w:rPr>
                <w:rFonts w:ascii="微软雅黑" w:eastAsia="微软雅黑" w:hAnsi="微软雅黑" w:cs="微软雅黑"/>
                <w:color w:val="606266"/>
                <w:kern w:val="2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color w:val="606266"/>
                <w:kern w:val="2"/>
                <w:sz w:val="16"/>
                <w:szCs w:val="16"/>
                <w:shd w:val="clear" w:color="auto" w:fill="FFFFFF"/>
              </w:rPr>
              <w:t>校内实验室（样板）</w:t>
            </w:r>
          </w:p>
          <w:tbl>
            <w:tblPr>
              <w:tblW w:w="6915" w:type="dxa"/>
              <w:jc w:val="center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1228"/>
              <w:gridCol w:w="2585"/>
              <w:gridCol w:w="2365"/>
            </w:tblGrid>
            <w:tr w:rsidR="009F213F" w14:paraId="25B4156A" w14:textId="77777777">
              <w:trPr>
                <w:trHeight w:val="340"/>
                <w:jc w:val="center"/>
              </w:trPr>
              <w:tc>
                <w:tcPr>
                  <w:tcW w:w="73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68A2DEDC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序号</w:t>
                  </w:r>
                </w:p>
              </w:tc>
              <w:tc>
                <w:tcPr>
                  <w:tcW w:w="1229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4B4C8D91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实训室名称</w:t>
                  </w:r>
                </w:p>
              </w:tc>
              <w:tc>
                <w:tcPr>
                  <w:tcW w:w="258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52DFBFE1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设施设备名称</w:t>
                  </w:r>
                </w:p>
              </w:tc>
              <w:tc>
                <w:tcPr>
                  <w:tcW w:w="236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6CD0EA29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开展实训、项目</w:t>
                  </w:r>
                </w:p>
              </w:tc>
            </w:tr>
            <w:tr w:rsidR="009F213F" w14:paraId="35B7B208" w14:textId="77777777">
              <w:trPr>
                <w:trHeight w:val="550"/>
                <w:jc w:val="center"/>
              </w:trPr>
              <w:tc>
                <w:tcPr>
                  <w:tcW w:w="73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08A65A5A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70E4F62D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FF0000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FF0000"/>
                      <w:kern w:val="2"/>
                      <w:sz w:val="16"/>
                      <w:szCs w:val="16"/>
                    </w:rPr>
                    <w:t>XXX实训室</w:t>
                  </w:r>
                </w:p>
              </w:tc>
              <w:tc>
                <w:tcPr>
                  <w:tcW w:w="258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1AC50121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FF0000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FF0000"/>
                      <w:kern w:val="2"/>
                      <w:sz w:val="16"/>
                      <w:szCs w:val="16"/>
                    </w:rPr>
                    <w:t>xx品牌计算机XX台，用友ERP-U8电算化软件、XX软件</w:t>
                  </w:r>
                </w:p>
              </w:tc>
              <w:tc>
                <w:tcPr>
                  <w:tcW w:w="236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12C90E4E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FF0000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FF0000"/>
                      <w:kern w:val="2"/>
                      <w:sz w:val="16"/>
                      <w:szCs w:val="16"/>
                    </w:rPr>
                    <w:t>纳税模拟综合实训</w:t>
                  </w:r>
                </w:p>
                <w:p w14:paraId="46368C78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FF0000"/>
                      <w:kern w:val="2"/>
                      <w:sz w:val="16"/>
                      <w:szCs w:val="16"/>
                    </w:rPr>
                    <w:t>税务申报、筹划培训、会计电算化实训</w:t>
                  </w:r>
                </w:p>
              </w:tc>
            </w:tr>
            <w:tr w:rsidR="009F213F" w14:paraId="0A5CD419" w14:textId="77777777">
              <w:trPr>
                <w:trHeight w:val="550"/>
                <w:jc w:val="center"/>
              </w:trPr>
              <w:tc>
                <w:tcPr>
                  <w:tcW w:w="73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6335BFF6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606266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29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  <w:hideMark/>
                </w:tcPr>
                <w:p w14:paraId="20121F27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606266"/>
                      <w:kern w:val="2"/>
                      <w:sz w:val="16"/>
                      <w:szCs w:val="1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606266"/>
                      <w:kern w:val="2"/>
                      <w:sz w:val="16"/>
                      <w:szCs w:val="16"/>
                    </w:rPr>
                    <w:t>XXX实训室</w:t>
                  </w:r>
                </w:p>
              </w:tc>
              <w:tc>
                <w:tcPr>
                  <w:tcW w:w="258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</w:tcPr>
                <w:p w14:paraId="7241EC63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606266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2367" w:type="dxa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FFFFF"/>
                  <w:vAlign w:val="center"/>
                </w:tcPr>
                <w:p w14:paraId="66168E45" w14:textId="77777777" w:rsidR="009F213F" w:rsidRDefault="009F213F">
                  <w:pPr>
                    <w:pStyle w:val="a3"/>
                    <w:spacing w:line="350" w:lineRule="atLeast"/>
                    <w:rPr>
                      <w:rFonts w:ascii="微软雅黑" w:eastAsia="微软雅黑" w:hAnsi="微软雅黑" w:cs="微软雅黑"/>
                      <w:color w:val="FF0000"/>
                      <w:kern w:val="2"/>
                      <w:sz w:val="16"/>
                      <w:szCs w:val="16"/>
                    </w:rPr>
                  </w:pPr>
                </w:p>
              </w:tc>
            </w:tr>
          </w:tbl>
          <w:p w14:paraId="26416D32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9F213F" w14:paraId="77507951" w14:textId="77777777" w:rsidTr="009F213F">
        <w:trPr>
          <w:cantSplit/>
          <w:trHeight w:val="2429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81D2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其他佐证材料(选填)：</w:t>
            </w:r>
          </w:p>
        </w:tc>
        <w:tc>
          <w:tcPr>
            <w:tcW w:w="93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1B0D" w14:textId="77777777" w:rsidR="009F213F" w:rsidRDefault="009F213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>学院师资详细介绍、场地图片、实验室验收报告、实施方案等内容可选取合适部分上传</w:t>
            </w:r>
            <w:r>
              <w:rPr>
                <w:rFonts w:hint="eastAsia"/>
                <w:color w:val="000000"/>
                <w:sz w:val="24"/>
                <w:szCs w:val="24"/>
              </w:rPr>
              <w:t>（请上传pdf或word格式的文档）</w:t>
            </w:r>
          </w:p>
        </w:tc>
      </w:tr>
    </w:tbl>
    <w:p w14:paraId="0BB4F8FB" w14:textId="1F7DE9F9" w:rsidR="009F213F" w:rsidRPr="003048E8" w:rsidRDefault="009F213F" w:rsidP="003048E8">
      <w:pPr>
        <w:rPr>
          <w:b/>
          <w:bCs/>
          <w:color w:val="FF0000"/>
          <w:sz w:val="24"/>
          <w:szCs w:val="24"/>
        </w:rPr>
        <w:sectPr w:rsidR="009F213F" w:rsidRPr="003048E8">
          <w:pgSz w:w="11906" w:h="16838"/>
          <w:pgMar w:top="2098" w:right="1474" w:bottom="1985" w:left="1588" w:header="851" w:footer="1588" w:gutter="0"/>
          <w:cols w:space="720"/>
        </w:sectPr>
      </w:pPr>
      <w:r>
        <w:rPr>
          <w:rFonts w:hint="eastAsia"/>
          <w:b/>
          <w:bCs/>
          <w:color w:val="FF0000"/>
          <w:sz w:val="24"/>
          <w:szCs w:val="24"/>
        </w:rPr>
        <w:t>备注：此表每个专业填写一份</w:t>
      </w:r>
    </w:p>
    <w:p w14:paraId="75EA882A" w14:textId="77777777" w:rsidR="00B51140" w:rsidRPr="003048E8" w:rsidRDefault="00B51140" w:rsidP="003048E8">
      <w:pPr>
        <w:pStyle w:val="a4"/>
        <w:spacing w:line="600" w:lineRule="exact"/>
        <w:jc w:val="both"/>
        <w:rPr>
          <w:lang w:val="en-US"/>
        </w:rPr>
      </w:pPr>
    </w:p>
    <w:sectPr w:rsidR="00B51140" w:rsidRPr="003048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7B"/>
    <w:rsid w:val="003048E8"/>
    <w:rsid w:val="003E54C1"/>
    <w:rsid w:val="00767F7B"/>
    <w:rsid w:val="009F213F"/>
    <w:rsid w:val="00B5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1C992"/>
  <w15:chartTrackingRefBased/>
  <w15:docId w15:val="{A10B89AB-7C18-4CAD-8C5A-26DE1CB4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1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F21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ody Text"/>
    <w:basedOn w:val="a"/>
    <w:link w:val="a5"/>
    <w:uiPriority w:val="1"/>
    <w:unhideWhenUsed/>
    <w:qFormat/>
    <w:rsid w:val="009F213F"/>
    <w:pPr>
      <w:autoSpaceDE w:val="0"/>
      <w:autoSpaceDN w:val="0"/>
      <w:spacing w:before="214"/>
      <w:jc w:val="left"/>
    </w:pPr>
    <w:rPr>
      <w:rFonts w:ascii="宋体" w:eastAsia="宋体" w:hAnsi="宋体" w:cs="宋体"/>
      <w:kern w:val="0"/>
      <w:sz w:val="32"/>
      <w:szCs w:val="32"/>
      <w:lang w:val="zh-CN" w:bidi="zh-CN"/>
    </w:rPr>
  </w:style>
  <w:style w:type="character" w:customStyle="1" w:styleId="a5">
    <w:name w:val="正文文本 字符"/>
    <w:basedOn w:val="a0"/>
    <w:link w:val="a4"/>
    <w:uiPriority w:val="1"/>
    <w:rsid w:val="009F213F"/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9F213F"/>
    <w:pPr>
      <w:autoSpaceDE w:val="0"/>
      <w:autoSpaceDN w:val="0"/>
      <w:spacing w:before="99"/>
      <w:ind w:left="108"/>
      <w:jc w:val="left"/>
    </w:pPr>
    <w:rPr>
      <w:rFonts w:ascii="宋体" w:eastAsia="宋体" w:hAnsi="宋体" w:cs="宋体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乐 杨</dc:creator>
  <cp:keywords/>
  <dc:description/>
  <cp:lastModifiedBy>乐 杨</cp:lastModifiedBy>
  <cp:revision>5</cp:revision>
  <dcterms:created xsi:type="dcterms:W3CDTF">2020-04-12T01:37:00Z</dcterms:created>
  <dcterms:modified xsi:type="dcterms:W3CDTF">2020-04-12T05:23:00Z</dcterms:modified>
</cp:coreProperties>
</file>