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ascii="宋体" w:hAnsi="宋体" w:eastAsia="宋体"/>
          <w:b/>
          <w:bCs/>
          <w:sz w:val="48"/>
          <w:szCs w:val="48"/>
        </w:rPr>
      </w:pPr>
      <w:r>
        <w:rPr>
          <w:rFonts w:hint="eastAsia" w:ascii="宋体" w:hAnsi="宋体" w:eastAsia="宋体"/>
          <w:b/>
          <w:bCs/>
          <w:sz w:val="48"/>
          <w:szCs w:val="48"/>
        </w:rPr>
        <w:t>安全教育7作业</w:t>
      </w:r>
    </w:p>
    <w:p>
      <w:pPr>
        <w:jc w:val="center"/>
        <w:rPr>
          <w:rFonts w:hint="eastAsia" w:ascii="宋体" w:hAnsi="宋体" w:eastAsia="宋体"/>
          <w:b/>
          <w:bCs/>
          <w:sz w:val="48"/>
          <w:szCs w:val="48"/>
        </w:rPr>
      </w:pPr>
    </w:p>
    <w:p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一、安全教育</w:t>
      </w:r>
      <w:r>
        <w:rPr>
          <w:rFonts w:hint="eastAsia"/>
          <w:b/>
          <w:bCs/>
          <w:sz w:val="32"/>
          <w:szCs w:val="32"/>
          <w:lang w:val="en-US" w:eastAsia="zh-CN"/>
        </w:rPr>
        <w:t>7</w:t>
      </w:r>
      <w:r>
        <w:rPr>
          <w:rFonts w:hint="eastAsia"/>
          <w:b/>
          <w:bCs/>
          <w:sz w:val="32"/>
          <w:szCs w:val="32"/>
        </w:rPr>
        <w:t>作业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请任选以下课题中的一个，结合安全教育课程内容并联系就业过程中的实际，展开论述，撰写一篇不少于1500字的课程小论文，题目自拟。</w:t>
      </w:r>
      <w:bookmarkStart w:id="0" w:name="_GoBack"/>
      <w:bookmarkEnd w:id="0"/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1、大学生常见的就业陷进有哪些，如何有效预防这些陷阱？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2、如何识别就业过程中的传销陷阱？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3、毕业生如何保证就业安全，维护自身利益？</w:t>
      </w:r>
    </w:p>
    <w:p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二、作业提交形式</w:t>
      </w:r>
    </w:p>
    <w:p>
      <w:pPr>
        <w:ind w:firstLine="560" w:firstLineChars="20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手写纸质（南宁理工学院档案专用方格纸）一份，以班级为单位，由学习委员收齐，于3月10日下班前，提交到3113办公室史老师处。</w:t>
      </w:r>
      <w:r>
        <w:rPr>
          <w:rFonts w:hint="eastAsia"/>
          <w:sz w:val="28"/>
          <w:szCs w:val="28"/>
          <w:u w:val="single"/>
        </w:rPr>
        <w:t>注：1、在论文标题下写明班级、姓名、学号；</w:t>
      </w:r>
    </w:p>
    <w:p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2、尚未返校的学生可以先提交电子版，待返校后再补交纸质版。</w:t>
      </w:r>
      <w:r>
        <w:fldChar w:fldCharType="begin"/>
      </w:r>
      <w:r>
        <w:instrText xml:space="preserve"> HYPERLINK "mailto:电子版请发送至邮箱460269645@qq.com" </w:instrText>
      </w:r>
      <w:r>
        <w:fldChar w:fldCharType="separate"/>
      </w:r>
      <w:r>
        <w:rPr>
          <w:rStyle w:val="4"/>
          <w:rFonts w:hint="eastAsia"/>
          <w:color w:val="auto"/>
          <w:sz w:val="28"/>
          <w:szCs w:val="28"/>
        </w:rPr>
        <w:t>电子版请发送至邮箱460269645@qq.com</w:t>
      </w:r>
      <w:r>
        <w:rPr>
          <w:rStyle w:val="4"/>
          <w:rFonts w:hint="eastAsia"/>
          <w:color w:val="auto"/>
          <w:sz w:val="28"/>
          <w:szCs w:val="28"/>
        </w:rPr>
        <w:fldChar w:fldCharType="end"/>
      </w:r>
      <w:r>
        <w:rPr>
          <w:rFonts w:hint="eastAsia"/>
          <w:sz w:val="28"/>
          <w:szCs w:val="28"/>
          <w:u w:val="single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767"/>
    <w:rsid w:val="003317A7"/>
    <w:rsid w:val="00635097"/>
    <w:rsid w:val="00681FBC"/>
    <w:rsid w:val="006E0DBE"/>
    <w:rsid w:val="00C908EC"/>
    <w:rsid w:val="00D83767"/>
    <w:rsid w:val="3FD5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5">
    <w:name w:val="Unresolved Mention"/>
    <w:basedOn w:val="3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</Words>
  <Characters>298</Characters>
  <Lines>2</Lines>
  <Paragraphs>1</Paragraphs>
  <TotalTime>26</TotalTime>
  <ScaleCrop>false</ScaleCrop>
  <LinksUpToDate>false</LinksUpToDate>
  <CharactersWithSpaces>349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2022-02-28T03:30:00Z</dcterms:created>
  <dc:creator>BW-XG</dc:creator>
  <cp:lastModifiedBy>啊</cp:lastModifiedBy>
  <dcterms:modified xsi:type="dcterms:W3CDTF">2022-03-02T07:27:08Z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A29AD9FFF9A5462FBB4E53AA96F3A026</vt:lpwstr>
  </property>
</Properties>
</file>