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27D5A">
      <w:pPr>
        <w:rPr>
          <w:rFonts w:ascii="黑体" w:hAnsi="黑体" w:eastAsia="黑体"/>
          <w:sz w:val="28"/>
          <w:szCs w:val="28"/>
        </w:rPr>
      </w:pPr>
      <w:bookmarkStart w:id="0" w:name="_GoBack"/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21D6456E">
      <w:pPr>
        <w:spacing w:line="560" w:lineRule="exact"/>
        <w:jc w:val="center"/>
        <w:rPr>
          <w:rFonts w:hint="eastAsia" w:ascii="黑体" w:hAnsi="华文中宋" w:eastAsia="黑体"/>
          <w:sz w:val="36"/>
          <w:szCs w:val="36"/>
          <w:lang w:eastAsia="zh-CN"/>
        </w:rPr>
      </w:pPr>
      <w:r>
        <w:rPr>
          <w:rFonts w:hint="eastAsia" w:ascii="黑体" w:hAnsi="华文中宋" w:eastAsia="黑体"/>
          <w:sz w:val="36"/>
          <w:szCs w:val="36"/>
        </w:rPr>
        <w:t>云南城市建设职业学院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教育教学</w:t>
      </w:r>
    </w:p>
    <w:p w14:paraId="583FA5FC">
      <w:pPr>
        <w:spacing w:line="560" w:lineRule="exact"/>
        <w:jc w:val="center"/>
        <w:rPr>
          <w:rFonts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单项奖推荐表（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集体</w:t>
      </w:r>
      <w:r>
        <w:rPr>
          <w:rFonts w:hint="eastAsia" w:ascii="黑体" w:hAnsi="华文中宋" w:eastAsia="黑体"/>
          <w:sz w:val="36"/>
          <w:szCs w:val="36"/>
        </w:rPr>
        <w:t>奖）</w:t>
      </w:r>
    </w:p>
    <w:p w14:paraId="1CCF888B">
      <w:pPr>
        <w:jc w:val="center"/>
        <w:rPr>
          <w:rFonts w:ascii="黑体" w:hAnsi="华文中宋" w:eastAsia="黑体"/>
        </w:rPr>
      </w:pPr>
      <w:r>
        <w:rPr>
          <w:rFonts w:hint="eastAsia" w:ascii="黑体" w:hAnsi="华文中宋" w:eastAsia="黑体"/>
          <w:sz w:val="24"/>
          <w:szCs w:val="24"/>
        </w:rPr>
        <w:t>（</w:t>
      </w:r>
      <w:r>
        <w:rPr>
          <w:rFonts w:hint="eastAsia" w:ascii="黑体" w:hAnsi="华文中宋" w:eastAsia="黑体"/>
          <w:sz w:val="24"/>
          <w:szCs w:val="24"/>
          <w:lang w:eastAsia="zh-CN"/>
        </w:rPr>
        <w:t>2024</w:t>
      </w:r>
      <w:r>
        <w:rPr>
          <w:rFonts w:hint="eastAsia" w:ascii="黑体" w:hAnsi="华文中宋" w:eastAsia="黑体"/>
          <w:sz w:val="24"/>
          <w:szCs w:val="24"/>
        </w:rPr>
        <w:t>年）</w:t>
      </w:r>
    </w:p>
    <w:bookmarkEnd w:id="0"/>
    <w:p w14:paraId="60B607B9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一、基本信息</w:t>
      </w:r>
    </w:p>
    <w:tbl>
      <w:tblPr>
        <w:tblStyle w:val="2"/>
        <w:tblW w:w="9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911"/>
        <w:gridCol w:w="1521"/>
        <w:gridCol w:w="1344"/>
        <w:gridCol w:w="1040"/>
        <w:gridCol w:w="1873"/>
        <w:gridCol w:w="930"/>
      </w:tblGrid>
      <w:tr w14:paraId="68EFC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168" w:type="dxa"/>
            <w:gridSpan w:val="2"/>
            <w:vAlign w:val="center"/>
          </w:tcPr>
          <w:p w14:paraId="42532C2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申报单项奖名称</w:t>
            </w:r>
          </w:p>
        </w:tc>
        <w:tc>
          <w:tcPr>
            <w:tcW w:w="6708" w:type="dxa"/>
            <w:gridSpan w:val="5"/>
            <w:vAlign w:val="center"/>
          </w:tcPr>
          <w:p w14:paraId="0BD0EBB9">
            <w:pPr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</w:tc>
      </w:tr>
      <w:tr w14:paraId="08C6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57" w:type="dxa"/>
            <w:vAlign w:val="center"/>
          </w:tcPr>
          <w:p w14:paraId="513517F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团队名称</w:t>
            </w:r>
          </w:p>
        </w:tc>
        <w:tc>
          <w:tcPr>
            <w:tcW w:w="1911" w:type="dxa"/>
            <w:vAlign w:val="center"/>
          </w:tcPr>
          <w:p w14:paraId="7CE4D3D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865" w:type="dxa"/>
            <w:gridSpan w:val="2"/>
            <w:vAlign w:val="center"/>
          </w:tcPr>
          <w:p w14:paraId="029015C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团队成立时间</w:t>
            </w:r>
          </w:p>
        </w:tc>
        <w:tc>
          <w:tcPr>
            <w:tcW w:w="3843" w:type="dxa"/>
            <w:gridSpan w:val="3"/>
            <w:vAlign w:val="center"/>
          </w:tcPr>
          <w:p w14:paraId="3BA374DB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209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257" w:type="dxa"/>
            <w:vAlign w:val="center"/>
          </w:tcPr>
          <w:p w14:paraId="4FFAD79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所在部门</w:t>
            </w:r>
          </w:p>
        </w:tc>
        <w:tc>
          <w:tcPr>
            <w:tcW w:w="1911" w:type="dxa"/>
            <w:vAlign w:val="center"/>
          </w:tcPr>
          <w:p w14:paraId="652E6D4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545871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团队成员</w:t>
            </w:r>
          </w:p>
        </w:tc>
        <w:tc>
          <w:tcPr>
            <w:tcW w:w="1344" w:type="dxa"/>
            <w:vAlign w:val="center"/>
          </w:tcPr>
          <w:p w14:paraId="375B8F7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专职</w:t>
            </w:r>
          </w:p>
        </w:tc>
        <w:tc>
          <w:tcPr>
            <w:tcW w:w="1040" w:type="dxa"/>
            <w:vAlign w:val="center"/>
          </w:tcPr>
          <w:p w14:paraId="4E9A839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73" w:type="dxa"/>
            <w:vAlign w:val="center"/>
          </w:tcPr>
          <w:p w14:paraId="18B82CA0">
            <w:pPr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兼职</w:t>
            </w:r>
          </w:p>
        </w:tc>
        <w:tc>
          <w:tcPr>
            <w:tcW w:w="930" w:type="dxa"/>
            <w:vAlign w:val="center"/>
          </w:tcPr>
          <w:p w14:paraId="6C94C30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B73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7" w:hRule="atLeast"/>
          <w:jc w:val="center"/>
        </w:trPr>
        <w:tc>
          <w:tcPr>
            <w:tcW w:w="9876" w:type="dxa"/>
            <w:gridSpan w:val="7"/>
          </w:tcPr>
          <w:p w14:paraId="6AE8A1CC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主要创新工作（列举要简明扼要，条理清晰）</w:t>
            </w:r>
          </w:p>
          <w:p w14:paraId="7993F037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492B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  <w:jc w:val="center"/>
        </w:trPr>
        <w:tc>
          <w:tcPr>
            <w:tcW w:w="1257" w:type="dxa"/>
            <w:vAlign w:val="center"/>
          </w:tcPr>
          <w:p w14:paraId="52ECFA2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所在单位推荐意见</w:t>
            </w:r>
          </w:p>
        </w:tc>
        <w:tc>
          <w:tcPr>
            <w:tcW w:w="8619" w:type="dxa"/>
            <w:gridSpan w:val="6"/>
            <w:vAlign w:val="bottom"/>
          </w:tcPr>
          <w:p w14:paraId="6844E3E2">
            <w:pPr>
              <w:wordWrap w:val="0"/>
              <w:ind w:right="24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  章）</w:t>
            </w:r>
          </w:p>
          <w:p w14:paraId="35E746C5">
            <w:pPr>
              <w:wordWrap w:val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    月   日</w:t>
            </w:r>
          </w:p>
        </w:tc>
      </w:tr>
    </w:tbl>
    <w:p w14:paraId="0C46DE55"/>
    <w:p w14:paraId="15CC0ECA">
      <w:r>
        <w:rPr>
          <w:rFonts w:hint="eastAsia"/>
        </w:rPr>
        <w:t>二、相关支撑材料（申报团队提供相关证明材料）</w:t>
      </w:r>
    </w:p>
    <w:p w14:paraId="068E3ACD">
      <w:pPr>
        <w:rPr>
          <w:rFonts w:hint="eastAsia"/>
        </w:rPr>
      </w:pPr>
    </w:p>
    <w:p w14:paraId="00A36F7F"/>
    <w:sectPr>
      <w:pgSz w:w="11906" w:h="16838"/>
      <w:pgMar w:top="1134" w:right="1417" w:bottom="56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C1D5E"/>
    <w:rsid w:val="476C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2024-12-24T03:40:00Z</dcterms:created>
  <dc:creator>飞雪落樱</dc:creator>
  <cp:lastModifiedBy>飞雪落樱</cp:lastModifiedBy>
  <dcterms:modified xsi:type="dcterms:W3CDTF">2024-12-24T06:05:50Z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BCB2BDEE068A4AE6AA3769A473ABF414_11</vt:lpwstr>
  </property>
</Properties>
</file>