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英语AB级考试报名操作流程（教务系统）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学生教务系统网址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http://yncjxyjw.minghuaetc.com/yncsjszy_jsxsd/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学生登录教务系统，点击</w:t>
      </w:r>
      <w:r>
        <w:rPr>
          <w:rFonts w:hint="default" w:ascii="Times New Roman" w:hAnsi="Times New Roman" w:eastAsia="方正仿宋_GBK" w:cs="Times New Roman"/>
          <w:color w:val="FF0000"/>
          <w:sz w:val="44"/>
          <w:szCs w:val="44"/>
        </w:rPr>
        <w:t>“社会考试报名”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窗口</w:t>
      </w:r>
    </w:p>
    <w:p>
      <w:pPr>
        <w:jc w:val="center"/>
        <w:rPr>
          <w:rFonts w:hint="eastAsia" w:ascii="宋体" w:hAnsi="宋体" w:eastAsia="宋体" w:cs="宋体"/>
          <w:sz w:val="32"/>
          <w:szCs w:val="32"/>
        </w:rPr>
      </w:pPr>
      <w:r>
        <w:drawing>
          <wp:inline distT="0" distB="0" distL="114300" distR="114300">
            <wp:extent cx="5123180" cy="2921000"/>
            <wp:effectExtent l="0" t="0" r="127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3180" cy="292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进去考试报名页面后点击，选择</w:t>
      </w:r>
      <w:r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  <w:t>“报名”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选项进行报名。</w:t>
      </w:r>
    </w:p>
    <w:p>
      <w:pPr>
        <w:jc w:val="center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694680" cy="2701925"/>
            <wp:effectExtent l="0" t="0" r="1270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4680" cy="270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点击报名进去后填写</w:t>
      </w:r>
      <w:r>
        <w:rPr>
          <w:rFonts w:hint="default" w:ascii="Times New Roman" w:hAnsi="Times New Roman" w:eastAsia="方正仿宋_GBK" w:cs="Times New Roman"/>
          <w:color w:val="FF0000"/>
          <w:sz w:val="44"/>
          <w:szCs w:val="44"/>
        </w:rPr>
        <w:t>“联系电话、身份证号确认”</w:t>
      </w: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FF0000"/>
          <w:sz w:val="32"/>
          <w:szCs w:val="32"/>
        </w:rPr>
        <w:t>核对个人信息（考级课程、考级等级、考生学号、考生姓名、班级），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如信息有误无法正常报名请及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联系辅导员，辅导员报学院秘书在教务系统做学生班级异动申请，待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教务处学籍科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完成异动申请审核后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方可进行报名。</w:t>
      </w:r>
      <w:r>
        <w:rPr>
          <w:rFonts w:hint="default" w:ascii="Times New Roman" w:hAnsi="Times New Roman" w:eastAsia="方正仿宋_GBK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学生报名后均须缴费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highlight w:val="none"/>
        </w:rPr>
        <w:t>。</w:t>
      </w:r>
    </w:p>
    <w:p>
      <w:pPr>
        <w:numPr>
          <w:ilvl w:val="0"/>
          <w:numId w:val="0"/>
        </w:numPr>
        <w:rPr>
          <w:rFonts w:hint="eastAsia"/>
        </w:rPr>
      </w:pPr>
      <w:r>
        <w:drawing>
          <wp:inline distT="0" distB="0" distL="114300" distR="114300">
            <wp:extent cx="5610225" cy="4281805"/>
            <wp:effectExtent l="0" t="0" r="9525" b="44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28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7" w:h="16839"/>
      <w:pgMar w:top="2098" w:right="1474" w:bottom="1984" w:left="1587" w:header="851" w:footer="1400" w:gutter="0"/>
      <w:cols w:space="425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1A2"/>
    <w:rsid w:val="00172703"/>
    <w:rsid w:val="0027481E"/>
    <w:rsid w:val="005F2B09"/>
    <w:rsid w:val="00723E2B"/>
    <w:rsid w:val="007A4EED"/>
    <w:rsid w:val="00814D31"/>
    <w:rsid w:val="009F11A2"/>
    <w:rsid w:val="00B66413"/>
    <w:rsid w:val="00F87CE0"/>
    <w:rsid w:val="08BB1CB7"/>
    <w:rsid w:val="09013FC0"/>
    <w:rsid w:val="0A0F3F39"/>
    <w:rsid w:val="10DF343F"/>
    <w:rsid w:val="13AA1353"/>
    <w:rsid w:val="1B816F5E"/>
    <w:rsid w:val="1F8A476C"/>
    <w:rsid w:val="28CC407F"/>
    <w:rsid w:val="2F0B37BA"/>
    <w:rsid w:val="35DE7302"/>
    <w:rsid w:val="38EF5674"/>
    <w:rsid w:val="39AB2DBD"/>
    <w:rsid w:val="3CD6656A"/>
    <w:rsid w:val="3E207E4B"/>
    <w:rsid w:val="43346B25"/>
    <w:rsid w:val="44661B53"/>
    <w:rsid w:val="50AA2484"/>
    <w:rsid w:val="56CF6A54"/>
    <w:rsid w:val="56DB096F"/>
    <w:rsid w:val="5B44601B"/>
    <w:rsid w:val="5CAE541B"/>
    <w:rsid w:val="5DB92AFC"/>
    <w:rsid w:val="626E70FA"/>
    <w:rsid w:val="6AC769BB"/>
    <w:rsid w:val="6F822B43"/>
    <w:rsid w:val="73FE4585"/>
    <w:rsid w:val="766558E8"/>
    <w:rsid w:val="7832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99127-4BA6-471C-A5DB-E9042EFFDD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</Words>
  <Characters>223</Characters>
  <Lines>1</Lines>
  <Paragraphs>1</Paragraphs>
  <TotalTime>36</TotalTime>
  <ScaleCrop>false</ScaleCrop>
  <LinksUpToDate>false</LinksUpToDate>
  <CharactersWithSpaces>260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2019-03-20T01:28:00Z</dcterms:created>
  <dc:creator>博 王</dc:creator>
  <cp:lastModifiedBy>李红菊</cp:lastModifiedBy>
  <dcterms:modified xsi:type="dcterms:W3CDTF">2024-09-29T07:46:32Z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086903D2CC4247C089327AB02307703C</vt:lpwstr>
  </property>
</Properties>
</file>