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云南城市建设职业学院2023-2024学年下学期期末考试补考“云南城市建设职业学院在线学堂”平台考试操作步骤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使用微信授权登陆（若出现无法授权请查看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注意事项的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如何进行重新学习考试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43E94FFA"/>
    <w:rsid w:val="452B1F14"/>
    <w:rsid w:val="498B7433"/>
    <w:rsid w:val="4A373D3F"/>
    <w:rsid w:val="4B2718FF"/>
    <w:rsid w:val="4B493CCD"/>
    <w:rsid w:val="4F162C3C"/>
    <w:rsid w:val="50D94E44"/>
    <w:rsid w:val="573B2003"/>
    <w:rsid w:val="66AE4543"/>
    <w:rsid w:val="6B040110"/>
    <w:rsid w:val="6B1C5616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4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2024-09-14T05:45:38Z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