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  <w:t>附件：云南城市建设职业学院2024年夏令营活动项目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lang w:val="en-US" w:eastAsia="zh-CN" w:bidi="ar"/>
        </w:rPr>
        <w:t>报名资料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u w:val="none"/>
          <w:lang w:val="en-US" w:eastAsia="zh-CN" w:bidi="ar"/>
        </w:rPr>
        <w:t>一、报名人基本信息表</w:t>
      </w:r>
    </w:p>
    <w:tbl>
      <w:tblPr>
        <w:tblStyle w:val="3"/>
        <w:tblW w:w="5109" w:type="pct"/>
        <w:tblInd w:w="-1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3540"/>
        <w:gridCol w:w="37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79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报名人信息</w:t>
            </w: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单位性质：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生产厂家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代理商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经销商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集成商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服务商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实际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794" w:type="pct"/>
            <w:vMerge w:val="continue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法  人：</w:t>
            </w:r>
          </w:p>
        </w:tc>
        <w:tc>
          <w:tcPr>
            <w:tcW w:w="2173" w:type="pct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032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被授权代理人职务：</w:t>
            </w:r>
          </w:p>
        </w:tc>
        <w:tc>
          <w:tcPr>
            <w:tcW w:w="2173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被授权人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办公座机：            手机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794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4205" w:type="pct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接收文件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渠道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：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邮箱：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通讯地址：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</w:trPr>
        <w:tc>
          <w:tcPr>
            <w:tcW w:w="79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其他信息</w:t>
            </w:r>
          </w:p>
        </w:tc>
        <w:tc>
          <w:tcPr>
            <w:tcW w:w="4205" w:type="pct"/>
            <w:gridSpan w:val="2"/>
            <w:vAlign w:val="center"/>
          </w:tcPr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（公司简介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业绩阐述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等）</w:t>
            </w: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二、报名资料：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  <w:t>法定代表人关于本项目的授权委托书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被授权人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是法定代表人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eastAsia="zh-CN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  <w:t>授权委托书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  <w:lang w:val="en-US" w:eastAsia="zh-CN"/>
        </w:rPr>
        <w:t>中标注是法人本人即可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eastAsia="zh-CN"/>
        </w:rPr>
        <w:t>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shd w:val="clear" w:color="auto" w:fill="FFFFFF"/>
          <w:lang w:val="en-US" w:eastAsia="zh-CN"/>
        </w:rPr>
        <w:t>场所租赁合同、食品卫生经营许可证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(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单位名称)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的法定代表人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（姓名）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代表本公司授权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（被授权人姓名）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（职务）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为本公司的合法代理人，就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（报名项目全称）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以及合同谈判、签署、执行以及提供的相关服务等全权负责，并以本公司名义处理一切与之有关的事务，本授权书自授权之日起至该项目结束终止。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特此声明！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（手签）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授权单位全称：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授权生效时间：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0"/>
        <w:gridCol w:w="240"/>
        <w:gridCol w:w="3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法人身份证正面</w:t>
            </w:r>
          </w:p>
        </w:tc>
        <w:tc>
          <w:tcPr>
            <w:tcW w:w="24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被授权代理人身份证正面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9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法人身份证反面</w:t>
            </w:r>
          </w:p>
        </w:tc>
        <w:tc>
          <w:tcPr>
            <w:tcW w:w="24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73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vertAlign w:val="baseline"/>
                <w:lang w:val="en-US" w:eastAsia="zh-CN"/>
              </w:rPr>
              <w:t>被授权代理人身份证反面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4、被授权人在本单位近6个月社保缴纳凭证；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信用中国及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信用报告/截图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通过“信用中国”网站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及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中国政府采购网查询，未被列入失信被执行人、重大税收违法案件当事人、政府采购严重违法失信行为记录名单（www.creditchina.gov.cn&lt;http://www.creditchina.gov.cn/&gt;）（www.ccgp.gov.cn &lt;http://www.ccgp.gov.cn/&gt;）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</w:rPr>
        <w:t>参加本次采购活动近两年内，在经营活动中没有重大违法记录的声明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必要的资质证书，如食品卫生经营许可证；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8、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近两年类似业绩证明资料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近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两</w:t>
      </w:r>
      <w:r>
        <w:rPr>
          <w:rFonts w:hint="eastAsia" w:ascii="宋体" w:hAnsi="宋体" w:eastAsia="宋体" w:cs="宋体"/>
          <w:bCs/>
          <w:sz w:val="28"/>
          <w:szCs w:val="28"/>
        </w:rPr>
        <w:t>年类似项目业绩</w:t>
      </w: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不少于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val="en-US" w:eastAsia="zh-CN"/>
        </w:rPr>
        <w:t>个</w:t>
      </w:r>
      <w:r>
        <w:rPr>
          <w:rFonts w:hint="eastAsia" w:ascii="宋体" w:hAnsi="宋体" w:eastAsia="宋体" w:cs="宋体"/>
          <w:bCs/>
          <w:sz w:val="28"/>
          <w:szCs w:val="2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合同业绩包含但不限于首页、尾页、产品清单页；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完整合同业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绩还需包含甲方验收或使用证明。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（一）业绩概况：</w:t>
      </w:r>
    </w:p>
    <w:tbl>
      <w:tblPr>
        <w:tblStyle w:val="4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07"/>
        <w:gridCol w:w="1625"/>
        <w:gridCol w:w="1925"/>
        <w:gridCol w:w="1438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主要活动项目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6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9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附合同彩色扫描件及验收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或使用证明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Chars="0" w:right="0" w:rightChars="0"/>
        <w:jc w:val="left"/>
        <w:textAlignment w:val="auto"/>
        <w:outlineLvl w:val="1"/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8.报名人非联合体声明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EA756"/>
    <w:multiLevelType w:val="singleLevel"/>
    <w:tmpl w:val="81DEA75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8FBB384"/>
    <w:multiLevelType w:val="singleLevel"/>
    <w:tmpl w:val="D8FBB38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89AE1F6"/>
    <w:multiLevelType w:val="singleLevel"/>
    <w:tmpl w:val="689AE1F6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7C0001DC"/>
    <w:multiLevelType w:val="singleLevel"/>
    <w:tmpl w:val="7C0001DC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  <w:color w:val="auto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jZjNjYWYyZjY2ZGQ2Mjc0MTZlYjBmNzAwYzMyMjUifQ=="/>
  </w:docVars>
  <w:rsids>
    <w:rsidRoot w:val="743D175B"/>
    <w:rsid w:val="030407E9"/>
    <w:rsid w:val="05227B33"/>
    <w:rsid w:val="118D620D"/>
    <w:rsid w:val="17931D96"/>
    <w:rsid w:val="28B51CE7"/>
    <w:rsid w:val="2DC5210C"/>
    <w:rsid w:val="330E12AD"/>
    <w:rsid w:val="3AFF084A"/>
    <w:rsid w:val="401A6FCB"/>
    <w:rsid w:val="430E7E8B"/>
    <w:rsid w:val="43633DC5"/>
    <w:rsid w:val="47DF5CBB"/>
    <w:rsid w:val="56C432D4"/>
    <w:rsid w:val="58154D56"/>
    <w:rsid w:val="67165ACE"/>
    <w:rsid w:val="6D4E2866"/>
    <w:rsid w:val="70BF4ADB"/>
    <w:rsid w:val="71E97628"/>
    <w:rsid w:val="73F3725E"/>
    <w:rsid w:val="743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764</Words>
  <Characters>859</Characters>
  <Lines>0</Lines>
  <Paragraphs>0</Paragraphs>
  <TotalTime>0</TotalTime>
  <ScaleCrop>false</ScaleCrop>
  <LinksUpToDate>false</LinksUpToDate>
  <CharactersWithSpaces>1083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2024-05-08T06:39:00Z</dcterms:created>
  <dc:creator>Maximizers╰</dc:creator>
  <cp:lastModifiedBy>蒋义</cp:lastModifiedBy>
  <dcterms:modified xsi:type="dcterms:W3CDTF">2024-06-27T03:27:53Z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BACC7CAD022B4825B31EBD45DA2C1A8A_13</vt:lpwstr>
  </property>
</Properties>
</file>