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640" w:lineRule="exact"/>
        <w:jc w:val="left"/>
        <w:rPr>
          <w:rFonts w:hint="default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附件3</w:t>
      </w:r>
    </w:p>
    <w:p>
      <w:pPr>
        <w:rPr>
          <w:rFonts w:hint="eastAsia"/>
        </w:rPr>
      </w:pPr>
    </w:p>
    <w:p>
      <w:pPr>
        <w:pStyle w:val="2"/>
        <w:spacing w:line="640" w:lineRule="exact"/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  <w:t>云南城市建设职业学院2024年“挑战杯”</w:t>
      </w:r>
    </w:p>
    <w:p>
      <w:pPr>
        <w:pStyle w:val="2"/>
        <w:spacing w:line="640" w:lineRule="exact"/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  <w:t>大学生创业计划竞赛参赛项目申报表</w:t>
      </w:r>
    </w:p>
    <w:p>
      <w:pPr>
        <w:ind w:firstLine="640"/>
        <w:rPr>
          <w:rFonts w:hint="eastAsia" w:ascii="方正仿宋_GBK" w:hAnsi="方正仿宋_GBK" w:eastAsia="方正仿宋_GBK" w:cs="方正仿宋_GBK"/>
        </w:rPr>
      </w:pPr>
    </w:p>
    <w:tbl>
      <w:tblPr>
        <w:tblStyle w:val="3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005"/>
        <w:gridCol w:w="912"/>
        <w:gridCol w:w="972"/>
        <w:gridCol w:w="1080"/>
        <w:gridCol w:w="101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方正仿宋_GBK" w:eastAsia="仿宋_GB2312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  <w:lang w:val="en-US" w:eastAsia="zh-CN"/>
              </w:rPr>
              <w:t>二级学院/部门</w:t>
            </w:r>
          </w:p>
          <w:p>
            <w:pPr>
              <w:spacing w:line="400" w:lineRule="exact"/>
              <w:jc w:val="center"/>
              <w:rPr>
                <w:rFonts w:hint="default" w:ascii="仿宋_GB2312" w:hAnsi="方正仿宋_GBK" w:eastAsia="仿宋_GB2312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  <w:lang w:val="en-US" w:eastAsia="zh-CN"/>
              </w:rPr>
              <w:t>（全称）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项目名称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项目类型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I. 普通高校   II. 职业院校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项目分组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A. 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科技创新和未来产业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B. 乡村振兴和农业农村现代化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C. 社会治理和公共服务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D. 生态环保和可持续发展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E. 文化创意和区域合作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3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  <w:t>团队成员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  <w:t>（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最多</w:t>
            </w:r>
            <w:r>
              <w:rPr>
                <w:rFonts w:hint="eastAsia" w:ascii="仿宋_GB2312" w:eastAsia="仿宋_GB2312"/>
                <w:sz w:val="32"/>
                <w:szCs w:val="32"/>
              </w:rPr>
              <w:t>10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人</w:t>
            </w:r>
            <w:r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  <w:t>）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姓名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性别</w:t>
            </w: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学院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年级、专业</w:t>
            </w: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手机</w:t>
            </w: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备注</w:t>
            </w: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指导教师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  <w:t>（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最多</w:t>
            </w: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人</w:t>
            </w:r>
            <w:r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  <w:t>）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姓名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性别</w:t>
            </w: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学院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职称</w:t>
            </w: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职务</w:t>
            </w: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w w:val="90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014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500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字以内）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社会价值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500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字以内）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4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实践过程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500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字以内）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创新意义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500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字以内）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发展前景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500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字以内）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0" w:hRule="exact"/>
          <w:jc w:val="center"/>
        </w:trPr>
        <w:tc>
          <w:tcPr>
            <w:tcW w:w="24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团队协作</w:t>
            </w:r>
          </w:p>
          <w:p>
            <w:pPr>
              <w:spacing w:line="400" w:lineRule="exact"/>
              <w:jc w:val="center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500</w:t>
            </w:r>
            <w:r>
              <w:rPr>
                <w:rFonts w:hint="eastAsia" w:ascii="仿宋_GB2312" w:hAnsi="方正仿宋_GBK" w:eastAsia="仿宋_GB2312" w:cs="方正仿宋_GBK"/>
                <w:sz w:val="32"/>
                <w:szCs w:val="32"/>
              </w:rPr>
              <w:t>字以内）</w:t>
            </w:r>
          </w:p>
        </w:tc>
        <w:tc>
          <w:tcPr>
            <w:tcW w:w="6744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hAnsi="方正仿宋_GBK" w:eastAsia="仿宋_GB2312" w:cs="方正仿宋_GBK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37EDD7E-0946-4511-B015-1F78599D24A0}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B1DED22-F8EF-43D5-A15A-CE28ABC4853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896B58E-180E-4833-A61E-C0403334E8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ZDRjMDczYmFhYjRiNzYyYzY2YTQ5ZmM5OGEzYzcifQ=="/>
  </w:docVars>
  <w:rsids>
    <w:rsidRoot w:val="18993753"/>
    <w:rsid w:val="1899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2024-03-29T13:01:00Z</dcterms:created>
  <dc:creator>Administrator</dc:creator>
  <cp:lastModifiedBy>Administrator</cp:lastModifiedBy>
  <dcterms:modified xsi:type="dcterms:W3CDTF">2024-03-29T13:01:26Z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7F87A33445EB475D8EF74BBFACEE4F2B_11</vt:lpwstr>
  </property>
</Properties>
</file>