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7A659" w14:textId="77777777" w:rsidR="00020540" w:rsidRDefault="00000000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0"/>
          <w:szCs w:val="40"/>
        </w:rPr>
      </w:pPr>
      <w:r>
        <w:rPr>
          <w:rFonts w:ascii="方正小标宋_GBK" w:eastAsia="方正小标宋_GBK" w:hAnsi="方正小标宋_GBK" w:cs="方正小标宋_GBK" w:hint="eastAsia"/>
          <w:sz w:val="40"/>
          <w:szCs w:val="40"/>
        </w:rPr>
        <w:t>云南城市建设职业学院2024年单独招生考试</w:t>
      </w:r>
    </w:p>
    <w:p w14:paraId="1F25824B" w14:textId="77777777" w:rsidR="00020540" w:rsidRDefault="00000000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0"/>
          <w:szCs w:val="40"/>
        </w:rPr>
      </w:pPr>
      <w:r>
        <w:rPr>
          <w:rFonts w:ascii="方正小标宋_GBK" w:eastAsia="方正小标宋_GBK" w:hAnsi="方正小标宋_GBK" w:cs="方正小标宋_GBK" w:hint="eastAsia"/>
          <w:sz w:val="40"/>
          <w:szCs w:val="40"/>
        </w:rPr>
        <w:t>职业适应性测试/职业技能线上考试操作流程</w:t>
      </w:r>
    </w:p>
    <w:p w14:paraId="7D04488A" w14:textId="77777777" w:rsidR="00020540" w:rsidRDefault="00000000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0"/>
          <w:szCs w:val="40"/>
        </w:rPr>
      </w:pPr>
      <w:r>
        <w:rPr>
          <w:rFonts w:ascii="方正小标宋_GBK" w:eastAsia="方正小标宋_GBK" w:hAnsi="方正小标宋_GBK" w:cs="方正小标宋_GBK" w:hint="eastAsia"/>
          <w:sz w:val="40"/>
          <w:szCs w:val="40"/>
        </w:rPr>
        <w:t>（手机APP版）</w:t>
      </w:r>
    </w:p>
    <w:p w14:paraId="285FD969" w14:textId="77777777" w:rsidR="00020540" w:rsidRDefault="00020540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0"/>
          <w:szCs w:val="40"/>
        </w:rPr>
      </w:pPr>
    </w:p>
    <w:tbl>
      <w:tblPr>
        <w:tblStyle w:val="a3"/>
        <w:tblW w:w="106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1"/>
        <w:gridCol w:w="7839"/>
      </w:tblGrid>
      <w:tr w:rsidR="00020540" w14:paraId="0BC249EB" w14:textId="77777777">
        <w:trPr>
          <w:trHeight w:val="454"/>
          <w:jc w:val="center"/>
        </w:trPr>
        <w:tc>
          <w:tcPr>
            <w:tcW w:w="10680" w:type="dxa"/>
            <w:gridSpan w:val="2"/>
            <w:tcBorders>
              <w:tl2br w:val="nil"/>
              <w:tr2bl w:val="nil"/>
            </w:tcBorders>
            <w:vAlign w:val="center"/>
          </w:tcPr>
          <w:p w14:paraId="00244D9E" w14:textId="77777777" w:rsidR="00020540" w:rsidRDefault="00000000">
            <w:pPr>
              <w:jc w:val="center"/>
            </w:pPr>
            <w:r>
              <w:rPr>
                <w:rFonts w:hint="eastAsia"/>
                <w:b/>
                <w:bCs/>
                <w:sz w:val="32"/>
                <w:szCs w:val="32"/>
              </w:rPr>
              <w:t>手机</w:t>
            </w:r>
            <w:r>
              <w:rPr>
                <w:rFonts w:hint="eastAsia"/>
                <w:b/>
                <w:bCs/>
                <w:sz w:val="32"/>
                <w:szCs w:val="32"/>
              </w:rPr>
              <w:t>APP</w:t>
            </w:r>
            <w:r>
              <w:rPr>
                <w:rFonts w:hint="eastAsia"/>
                <w:b/>
                <w:bCs/>
                <w:sz w:val="32"/>
                <w:szCs w:val="32"/>
              </w:rPr>
              <w:t>下载</w:t>
            </w:r>
          </w:p>
        </w:tc>
      </w:tr>
      <w:tr w:rsidR="00020540" w14:paraId="08B53DD9" w14:textId="77777777">
        <w:trPr>
          <w:trHeight w:val="3071"/>
          <w:jc w:val="center"/>
        </w:trPr>
        <w:tc>
          <w:tcPr>
            <w:tcW w:w="2841" w:type="dxa"/>
            <w:tcBorders>
              <w:tl2br w:val="nil"/>
              <w:tr2bl w:val="nil"/>
            </w:tcBorders>
            <w:vAlign w:val="center"/>
          </w:tcPr>
          <w:p w14:paraId="379A7398" w14:textId="77777777" w:rsidR="00020540" w:rsidRDefault="00000000">
            <w:p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rPr>
                <w:rFonts w:ascii="方正黑体_GBK" w:eastAsia="方正黑体_GBK" w:hAnsi="方正黑体_GBK" w:cs="方正黑体_GBK"/>
                <w:sz w:val="20"/>
                <w:szCs w:val="20"/>
              </w:rPr>
            </w:pPr>
            <w:r>
              <w:rPr>
                <w:rFonts w:ascii="方正黑体_GBK" w:eastAsia="方正黑体_GBK" w:hAnsi="方正黑体_GBK" w:cs="方正黑体_GBK" w:hint="eastAsia"/>
                <w:sz w:val="20"/>
                <w:szCs w:val="20"/>
              </w:rPr>
              <w:t>手机下载安装APP</w:t>
            </w:r>
          </w:p>
          <w:p w14:paraId="3B51716A" w14:textId="77777777" w:rsidR="00020540" w:rsidRDefault="00000000">
            <w:p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用微信或者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QQ扫描右方的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二维码后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用</w:t>
            </w: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FF"/>
                <w:szCs w:val="21"/>
              </w:rPr>
              <w:t>浏览器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打开进行app下载后安装。</w:t>
            </w:r>
          </w:p>
        </w:tc>
        <w:tc>
          <w:tcPr>
            <w:tcW w:w="7839" w:type="dxa"/>
            <w:tcBorders>
              <w:tl2br w:val="nil"/>
              <w:tr2bl w:val="nil"/>
            </w:tcBorders>
            <w:vAlign w:val="center"/>
          </w:tcPr>
          <w:tbl>
            <w:tblPr>
              <w:tblStyle w:val="a3"/>
              <w:tblW w:w="7531" w:type="dxa"/>
              <w:tblLayout w:type="fixed"/>
              <w:tblLook w:val="04A0" w:firstRow="1" w:lastRow="0" w:firstColumn="1" w:lastColumn="0" w:noHBand="0" w:noVBand="1"/>
            </w:tblPr>
            <w:tblGrid>
              <w:gridCol w:w="2510"/>
              <w:gridCol w:w="2510"/>
              <w:gridCol w:w="2511"/>
            </w:tblGrid>
            <w:tr w:rsidR="00020540" w14:paraId="2A80BC13" w14:textId="77777777">
              <w:tc>
                <w:tcPr>
                  <w:tcW w:w="2510" w:type="dxa"/>
                </w:tcPr>
                <w:p w14:paraId="3E78CCF2" w14:textId="77777777" w:rsidR="00020540" w:rsidRDefault="00000000">
                  <w:r>
                    <w:rPr>
                      <w:noProof/>
                    </w:rPr>
                    <w:drawing>
                      <wp:inline distT="0" distB="0" distL="114300" distR="114300" wp14:anchorId="7EBB5376" wp14:editId="737DD983">
                        <wp:extent cx="1450340" cy="1476375"/>
                        <wp:effectExtent l="0" t="0" r="16510" b="9525"/>
                        <wp:docPr id="1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0340" cy="1476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10" w:type="dxa"/>
                </w:tcPr>
                <w:p w14:paraId="3B5B26CC" w14:textId="77777777" w:rsidR="00020540" w:rsidRDefault="00000000">
                  <w:r>
                    <w:rPr>
                      <w:noProof/>
                    </w:rPr>
                    <w:drawing>
                      <wp:inline distT="0" distB="0" distL="114300" distR="114300" wp14:anchorId="3E0E7C56" wp14:editId="4CC4D1EC">
                        <wp:extent cx="1455420" cy="1449070"/>
                        <wp:effectExtent l="0" t="0" r="11430" b="17780"/>
                        <wp:docPr id="1" name="图片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5420" cy="1449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11" w:type="dxa"/>
                </w:tcPr>
                <w:p w14:paraId="32EC3381" w14:textId="77777777" w:rsidR="00020540" w:rsidRDefault="00000000">
                  <w:r>
                    <w:rPr>
                      <w:noProof/>
                    </w:rPr>
                    <w:drawing>
                      <wp:inline distT="0" distB="0" distL="114300" distR="114300" wp14:anchorId="35B62D0B" wp14:editId="28EABE76">
                        <wp:extent cx="1456055" cy="1456055"/>
                        <wp:effectExtent l="0" t="0" r="10795" b="10795"/>
                        <wp:docPr id="2" name="图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6055" cy="14560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20540" w14:paraId="406B9517" w14:textId="77777777">
              <w:tc>
                <w:tcPr>
                  <w:tcW w:w="2510" w:type="dxa"/>
                </w:tcPr>
                <w:p w14:paraId="27BBE112" w14:textId="77777777" w:rsidR="00020540" w:rsidRDefault="00000000">
                  <w:r>
                    <w:rPr>
                      <w:rFonts w:hint="eastAsia"/>
                      <w:sz w:val="18"/>
                      <w:szCs w:val="21"/>
                    </w:rPr>
                    <w:t>雨课堂</w:t>
                  </w:r>
                  <w:r>
                    <w:rPr>
                      <w:rFonts w:hint="eastAsia"/>
                      <w:sz w:val="18"/>
                      <w:szCs w:val="21"/>
                    </w:rPr>
                    <w:t>APP</w:t>
                  </w:r>
                  <w:r>
                    <w:rPr>
                      <w:rFonts w:hint="eastAsia"/>
                      <w:sz w:val="18"/>
                      <w:szCs w:val="21"/>
                    </w:rPr>
                    <w:t>（安卓</w:t>
                  </w:r>
                  <w:r>
                    <w:rPr>
                      <w:rFonts w:hint="eastAsia"/>
                      <w:sz w:val="18"/>
                      <w:szCs w:val="21"/>
                    </w:rPr>
                    <w:t>/</w:t>
                  </w:r>
                  <w:r>
                    <w:rPr>
                      <w:rFonts w:hint="eastAsia"/>
                      <w:sz w:val="18"/>
                      <w:szCs w:val="21"/>
                    </w:rPr>
                    <w:t>苹果系统）</w:t>
                  </w:r>
                </w:p>
              </w:tc>
              <w:tc>
                <w:tcPr>
                  <w:tcW w:w="2510" w:type="dxa"/>
                </w:tcPr>
                <w:p w14:paraId="6DB643E8" w14:textId="77777777" w:rsidR="00020540" w:rsidRDefault="00000000">
                  <w:proofErr w:type="gramStart"/>
                  <w:r>
                    <w:rPr>
                      <w:rFonts w:hint="eastAsia"/>
                    </w:rPr>
                    <w:t>腾讯会议</w:t>
                  </w:r>
                  <w:proofErr w:type="gramEnd"/>
                  <w:r>
                    <w:rPr>
                      <w:rFonts w:hint="eastAsia"/>
                    </w:rPr>
                    <w:t>（安卓系统）</w:t>
                  </w:r>
                </w:p>
              </w:tc>
              <w:tc>
                <w:tcPr>
                  <w:tcW w:w="2511" w:type="dxa"/>
                </w:tcPr>
                <w:p w14:paraId="0458095B" w14:textId="77777777" w:rsidR="00020540" w:rsidRDefault="00000000">
                  <w:proofErr w:type="gramStart"/>
                  <w:r>
                    <w:rPr>
                      <w:rFonts w:hint="eastAsia"/>
                    </w:rPr>
                    <w:t>腾讯会议</w:t>
                  </w:r>
                  <w:proofErr w:type="gramEnd"/>
                  <w:r>
                    <w:rPr>
                      <w:rFonts w:hint="eastAsia"/>
                    </w:rPr>
                    <w:t>（苹果系统）</w:t>
                  </w:r>
                </w:p>
              </w:tc>
            </w:tr>
          </w:tbl>
          <w:p w14:paraId="7A43738F" w14:textId="77777777" w:rsidR="00020540" w:rsidRDefault="00020540"/>
        </w:tc>
      </w:tr>
      <w:tr w:rsidR="00020540" w14:paraId="575CEEAE" w14:textId="77777777">
        <w:trPr>
          <w:trHeight w:val="461"/>
          <w:jc w:val="center"/>
        </w:trPr>
        <w:tc>
          <w:tcPr>
            <w:tcW w:w="10680" w:type="dxa"/>
            <w:gridSpan w:val="2"/>
            <w:tcBorders>
              <w:tl2br w:val="nil"/>
              <w:tr2bl w:val="nil"/>
            </w:tcBorders>
            <w:vAlign w:val="center"/>
          </w:tcPr>
          <w:p w14:paraId="2C125BEA" w14:textId="77777777" w:rsidR="00020540" w:rsidRDefault="00000000">
            <w:pPr>
              <w:tabs>
                <w:tab w:val="left" w:pos="3934"/>
              </w:tabs>
              <w:jc w:val="center"/>
            </w:pPr>
            <w:proofErr w:type="gramStart"/>
            <w:r>
              <w:rPr>
                <w:rFonts w:hint="eastAsia"/>
                <w:b/>
                <w:bCs/>
                <w:sz w:val="32"/>
                <w:szCs w:val="32"/>
              </w:rPr>
              <w:t>腾讯会议</w:t>
            </w:r>
            <w:proofErr w:type="gramEnd"/>
            <w:r>
              <w:rPr>
                <w:rFonts w:hint="eastAsia"/>
                <w:b/>
                <w:bCs/>
                <w:sz w:val="32"/>
                <w:szCs w:val="32"/>
              </w:rPr>
              <w:t>操作流程</w:t>
            </w:r>
          </w:p>
        </w:tc>
      </w:tr>
      <w:tr w:rsidR="00020540" w14:paraId="35F8A7E9" w14:textId="77777777">
        <w:trPr>
          <w:trHeight w:val="3071"/>
          <w:jc w:val="center"/>
        </w:trPr>
        <w:tc>
          <w:tcPr>
            <w:tcW w:w="2841" w:type="dxa"/>
            <w:tcBorders>
              <w:tl2br w:val="nil"/>
              <w:tr2bl w:val="nil"/>
            </w:tcBorders>
          </w:tcPr>
          <w:p w14:paraId="233D7EC7" w14:textId="77777777" w:rsidR="00020540" w:rsidRDefault="00000000">
            <w:p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rPr>
                <w:rFonts w:ascii="方正黑体_GBK" w:eastAsia="方正黑体_GBK" w:hAnsi="方正黑体_GBK" w:cs="方正黑体_GBK"/>
                <w:sz w:val="20"/>
                <w:szCs w:val="20"/>
              </w:rPr>
            </w:pPr>
            <w:r>
              <w:rPr>
                <w:rFonts w:ascii="方正黑体_GBK" w:eastAsia="方正黑体_GBK" w:hAnsi="方正黑体_GBK" w:cs="方正黑体_GBK" w:hint="eastAsia"/>
                <w:sz w:val="20"/>
                <w:szCs w:val="20"/>
              </w:rPr>
              <w:t>一、登录“腾讯会议”手机APP</w:t>
            </w:r>
          </w:p>
          <w:p w14:paraId="09354B8C" w14:textId="77777777" w:rsidR="00020540" w:rsidRDefault="00000000">
            <w:pPr>
              <w:numPr>
                <w:ilvl w:val="0"/>
                <w:numId w:val="1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打开“腾讯会议”APP，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使用微信直接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登陆；</w:t>
            </w:r>
          </w:p>
          <w:p w14:paraId="5C9FF6A0" w14:textId="77777777" w:rsidR="00020540" w:rsidRDefault="00000000">
            <w:pPr>
              <w:numPr>
                <w:ilvl w:val="0"/>
                <w:numId w:val="1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登录后选择“加入会议”，输入“会议号”和“您的姓名”，</w:t>
            </w:r>
            <w:r>
              <w:rPr>
                <w:rFonts w:ascii="方正仿宋_GBK" w:eastAsia="方正仿宋_GBK" w:hAnsi="方正仿宋_GBK" w:cs="方正仿宋_GBK" w:hint="eastAsia"/>
                <w:color w:val="FF0000"/>
                <w:szCs w:val="21"/>
              </w:rPr>
              <w:t>“您的姓名”请填写考生真实姓名；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“关闭麦克风”、“开启扬声器”，“开启视频”；</w:t>
            </w:r>
          </w:p>
          <w:p w14:paraId="7FC53DE0" w14:textId="77777777" w:rsidR="00020540" w:rsidRDefault="00000000">
            <w:pPr>
              <w:numPr>
                <w:ilvl w:val="0"/>
                <w:numId w:val="1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然后等待考试；</w:t>
            </w:r>
          </w:p>
          <w:p w14:paraId="4CE3ADD7" w14:textId="77777777" w:rsidR="00020540" w:rsidRDefault="00000000">
            <w:pPr>
              <w:numPr>
                <w:ilvl w:val="0"/>
                <w:numId w:val="1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进入“腾讯会议”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一律请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用APP，不能用小程序进入，如用小程序进入“腾讯会议”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造成卡顿或者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中途自动退场后果自负。</w:t>
            </w:r>
          </w:p>
        </w:tc>
        <w:tc>
          <w:tcPr>
            <w:tcW w:w="7839" w:type="dxa"/>
            <w:tcBorders>
              <w:tl2br w:val="nil"/>
              <w:tr2bl w:val="nil"/>
            </w:tcBorders>
            <w:vAlign w:val="center"/>
          </w:tcPr>
          <w:p w14:paraId="5590E77F" w14:textId="77777777" w:rsidR="00020540" w:rsidRDefault="00000000">
            <w:r>
              <w:rPr>
                <w:noProof/>
              </w:rPr>
              <w:drawing>
                <wp:inline distT="0" distB="0" distL="114300" distR="114300" wp14:anchorId="509988F0" wp14:editId="2D273163">
                  <wp:extent cx="2170430" cy="4521835"/>
                  <wp:effectExtent l="0" t="0" r="1270" b="12065"/>
                  <wp:docPr id="51" name="图片 51" descr="1603351762(1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1603351762(1)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430" cy="4521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539E6068" wp14:editId="7DE54D85">
                  <wp:extent cx="2438400" cy="4479290"/>
                  <wp:effectExtent l="0" t="0" r="0" b="16510"/>
                  <wp:docPr id="62" name="图片 62" descr="1603351864(1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 descr="1603351864(1)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447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114300" distR="114300" wp14:anchorId="60DBDC0E" wp14:editId="6D95DEEC">
                  <wp:extent cx="2339975" cy="4231640"/>
                  <wp:effectExtent l="0" t="0" r="3175" b="16510"/>
                  <wp:docPr id="64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2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2995FBC5" wp14:editId="79E88E1A">
                  <wp:extent cx="2339975" cy="4191635"/>
                  <wp:effectExtent l="0" t="0" r="3175" b="18415"/>
                  <wp:docPr id="6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191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0DDD89" w14:textId="77777777" w:rsidR="00020540" w:rsidRDefault="00020540"/>
        </w:tc>
      </w:tr>
      <w:tr w:rsidR="00020540" w14:paraId="3FC7FEF9" w14:textId="77777777">
        <w:trPr>
          <w:trHeight w:val="90"/>
          <w:jc w:val="center"/>
        </w:trPr>
        <w:tc>
          <w:tcPr>
            <w:tcW w:w="2841" w:type="dxa"/>
            <w:tcBorders>
              <w:tl2br w:val="nil"/>
              <w:tr2bl w:val="nil"/>
            </w:tcBorders>
          </w:tcPr>
          <w:p w14:paraId="1F4E7900" w14:textId="77777777" w:rsidR="00020540" w:rsidRDefault="00000000">
            <w:p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rPr>
                <w:rFonts w:ascii="方正黑体_GBK" w:eastAsia="方正黑体_GBK" w:hAnsi="方正黑体_GBK" w:cs="方正黑体_GBK"/>
                <w:sz w:val="20"/>
                <w:szCs w:val="20"/>
              </w:rPr>
            </w:pPr>
            <w:r>
              <w:rPr>
                <w:rFonts w:ascii="方正黑体_GBK" w:eastAsia="方正黑体_GBK" w:hAnsi="方正黑体_GBK" w:cs="方正黑体_GBK" w:hint="eastAsia"/>
                <w:sz w:val="20"/>
                <w:szCs w:val="20"/>
              </w:rPr>
              <w:lastRenderedPageBreak/>
              <w:t>二、考试流程</w:t>
            </w:r>
          </w:p>
          <w:p w14:paraId="2084C94C" w14:textId="77777777" w:rsidR="00020540" w:rsidRDefault="00000000">
            <w:pPr>
              <w:numPr>
                <w:ilvl w:val="0"/>
                <w:numId w:val="2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/>
                <w:szCs w:val="21"/>
              </w:rPr>
              <w:t>轮到对应考生参加考试时，由会议主持人解除静音，考生</w:t>
            </w:r>
            <w:proofErr w:type="gramStart"/>
            <w:r>
              <w:rPr>
                <w:rFonts w:ascii="方正仿宋_GBK" w:eastAsia="方正仿宋_GBK" w:hAnsi="方正仿宋_GBK" w:cs="方正仿宋_GBK"/>
                <w:szCs w:val="21"/>
              </w:rPr>
              <w:t>需同意</w:t>
            </w:r>
            <w:proofErr w:type="gramEnd"/>
            <w:r>
              <w:rPr>
                <w:rFonts w:ascii="方正仿宋_GBK" w:eastAsia="方正仿宋_GBK" w:hAnsi="方正仿宋_GBK" w:cs="方正仿宋_GBK"/>
                <w:szCs w:val="21"/>
              </w:rPr>
              <w:t>“解除静音”，并“开启视频”，正常开始考试。</w:t>
            </w:r>
          </w:p>
          <w:p w14:paraId="212B295A" w14:textId="77777777" w:rsidR="00020540" w:rsidRDefault="00000000">
            <w:pPr>
              <w:numPr>
                <w:ilvl w:val="0"/>
                <w:numId w:val="2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考生展示身份证、准考证、承诺书、告知书和职业适应性测试/职业技能考试雨课堂界面；</w:t>
            </w:r>
          </w:p>
          <w:p w14:paraId="0FDE12C7" w14:textId="77777777" w:rsidR="00020540" w:rsidRDefault="00000000">
            <w:pPr>
              <w:numPr>
                <w:ilvl w:val="0"/>
                <w:numId w:val="2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/>
                <w:szCs w:val="21"/>
              </w:rPr>
              <w:t>考试后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在腾讯会议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中</w:t>
            </w:r>
            <w:r>
              <w:rPr>
                <w:rFonts w:ascii="方正仿宋_GBK" w:eastAsia="方正仿宋_GBK" w:hAnsi="方正仿宋_GBK" w:cs="方正仿宋_GBK"/>
                <w:szCs w:val="21"/>
              </w:rPr>
              <w:t>选择“离开”，并退出会议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；</w:t>
            </w:r>
          </w:p>
          <w:p w14:paraId="55830ECB" w14:textId="77777777" w:rsidR="00020540" w:rsidRDefault="00000000">
            <w:pPr>
              <w:numPr>
                <w:ilvl w:val="0"/>
                <w:numId w:val="2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宋体" w:eastAsia="宋体" w:hAnsi="宋体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按照雨课堂考试要求结束考试。</w:t>
            </w:r>
          </w:p>
        </w:tc>
        <w:tc>
          <w:tcPr>
            <w:tcW w:w="7839" w:type="dxa"/>
            <w:tcBorders>
              <w:tl2br w:val="nil"/>
              <w:tr2bl w:val="nil"/>
            </w:tcBorders>
          </w:tcPr>
          <w:p w14:paraId="1FDB6BEC" w14:textId="77777777" w:rsidR="00020540" w:rsidRDefault="00000000">
            <w:r>
              <w:rPr>
                <w:noProof/>
              </w:rPr>
              <w:drawing>
                <wp:inline distT="0" distB="0" distL="114300" distR="114300" wp14:anchorId="69A07DF8" wp14:editId="4D0D7D1E">
                  <wp:extent cx="2339975" cy="4036695"/>
                  <wp:effectExtent l="0" t="0" r="3175" b="1905"/>
                  <wp:docPr id="66" name="图片 66" descr="d1ef624c0540bf265a6d34bfd21b2d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 descr="d1ef624c0540bf265a6d34bfd21b2d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036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0540" w14:paraId="28A181BC" w14:textId="77777777">
        <w:trPr>
          <w:trHeight w:val="454"/>
          <w:jc w:val="center"/>
        </w:trPr>
        <w:tc>
          <w:tcPr>
            <w:tcW w:w="10680" w:type="dxa"/>
            <w:gridSpan w:val="2"/>
            <w:tcBorders>
              <w:tl2br w:val="nil"/>
              <w:tr2bl w:val="nil"/>
            </w:tcBorders>
            <w:vAlign w:val="center"/>
          </w:tcPr>
          <w:p w14:paraId="768D5FCF" w14:textId="77777777" w:rsidR="00020540" w:rsidRDefault="00000000">
            <w:pPr>
              <w:tabs>
                <w:tab w:val="left" w:pos="3934"/>
              </w:tabs>
              <w:jc w:val="center"/>
            </w:pPr>
            <w:r>
              <w:rPr>
                <w:rFonts w:hint="eastAsia"/>
                <w:b/>
                <w:bCs/>
                <w:sz w:val="32"/>
                <w:szCs w:val="32"/>
              </w:rPr>
              <w:t>雨课堂操作流程</w:t>
            </w:r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（安装雨课堂</w:t>
            </w:r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APP</w:t>
            </w:r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的手机必须用</w:t>
            </w:r>
            <w:proofErr w:type="gramStart"/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本人微信</w:t>
            </w:r>
            <w:proofErr w:type="gramEnd"/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进行身份验证）</w:t>
            </w:r>
          </w:p>
        </w:tc>
      </w:tr>
      <w:tr w:rsidR="00020540" w14:paraId="085E0F2A" w14:textId="77777777">
        <w:trPr>
          <w:jc w:val="center"/>
        </w:trPr>
        <w:tc>
          <w:tcPr>
            <w:tcW w:w="2841" w:type="dxa"/>
            <w:tcBorders>
              <w:tl2br w:val="nil"/>
              <w:tr2bl w:val="nil"/>
            </w:tcBorders>
          </w:tcPr>
          <w:p w14:paraId="56FAD4C0" w14:textId="77777777" w:rsidR="00020540" w:rsidRDefault="00000000">
            <w:p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rPr>
                <w:rFonts w:ascii="方正黑体_GBK" w:eastAsia="方正黑体_GBK" w:hAnsi="方正黑体_GBK" w:cs="方正黑体_GBK"/>
                <w:sz w:val="20"/>
                <w:szCs w:val="20"/>
              </w:rPr>
            </w:pPr>
            <w:r>
              <w:rPr>
                <w:rFonts w:ascii="方正黑体_GBK" w:eastAsia="方正黑体_GBK" w:hAnsi="方正黑体_GBK" w:cs="方正黑体_GBK" w:hint="eastAsia"/>
                <w:sz w:val="20"/>
                <w:szCs w:val="20"/>
              </w:rPr>
              <w:t>一、身份绑定</w:t>
            </w:r>
          </w:p>
          <w:p w14:paraId="6FC0A037" w14:textId="77777777" w:rsidR="00020540" w:rsidRDefault="00000000">
            <w:pPr>
              <w:numPr>
                <w:ilvl w:val="0"/>
                <w:numId w:val="3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b/>
                <w:bCs/>
                <w:szCs w:val="21"/>
              </w:rPr>
              <w:t>微信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搜索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并关注“长江雨课堂”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微信公众号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；</w:t>
            </w:r>
          </w:p>
          <w:p w14:paraId="4BCF4F59" w14:textId="77777777" w:rsidR="00020540" w:rsidRDefault="00000000">
            <w:pPr>
              <w:numPr>
                <w:ilvl w:val="0"/>
                <w:numId w:val="3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点击公众号底部【更多】-【身份绑定】，选择“云南城市建设职业学院”进入绑定页面；</w:t>
            </w:r>
          </w:p>
          <w:p w14:paraId="6B23DC6D" w14:textId="77777777" w:rsidR="00020540" w:rsidRDefault="00000000">
            <w:pPr>
              <w:numPr>
                <w:ilvl w:val="0"/>
                <w:numId w:val="3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登录账户和密码进行身份绑定；</w:t>
            </w:r>
          </w:p>
          <w:p w14:paraId="59CC2C4B" w14:textId="77777777" w:rsidR="00020540" w:rsidRDefault="00000000">
            <w:pPr>
              <w:numPr>
                <w:ilvl w:val="0"/>
                <w:numId w:val="3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身份绑定操作只需进行一次。</w:t>
            </w:r>
          </w:p>
        </w:tc>
        <w:tc>
          <w:tcPr>
            <w:tcW w:w="7839" w:type="dxa"/>
            <w:tcBorders>
              <w:tl2br w:val="nil"/>
              <w:tr2bl w:val="nil"/>
            </w:tcBorders>
          </w:tcPr>
          <w:p w14:paraId="08CC2C44" w14:textId="77777777" w:rsidR="00020540" w:rsidRDefault="00000000">
            <w:pPr>
              <w:widowControl/>
              <w:jc w:val="left"/>
            </w:pPr>
            <w:r>
              <w:rPr>
                <w:noProof/>
              </w:rPr>
              <w:drawing>
                <wp:inline distT="0" distB="0" distL="114300" distR="114300" wp14:anchorId="1985C290" wp14:editId="3B85DFE9">
                  <wp:extent cx="2340610" cy="4083050"/>
                  <wp:effectExtent l="0" t="0" r="2540" b="12700"/>
                  <wp:docPr id="2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610" cy="408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19EBC011" wp14:editId="04341E87">
                  <wp:extent cx="2340610" cy="4474210"/>
                  <wp:effectExtent l="0" t="0" r="2540" b="2540"/>
                  <wp:docPr id="22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610" cy="447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CAD937" w14:textId="77777777" w:rsidR="00020540" w:rsidRDefault="00000000">
            <w:pPr>
              <w:widowControl/>
              <w:jc w:val="left"/>
            </w:pPr>
            <w:r>
              <w:rPr>
                <w:noProof/>
              </w:rPr>
              <w:drawing>
                <wp:inline distT="0" distB="0" distL="114300" distR="114300" wp14:anchorId="5E83C60E" wp14:editId="0051FCF4">
                  <wp:extent cx="2340610" cy="3682365"/>
                  <wp:effectExtent l="0" t="0" r="2540" b="13335"/>
                  <wp:docPr id="26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610" cy="368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6461C566" wp14:editId="15DED311">
                  <wp:extent cx="2340610" cy="3195320"/>
                  <wp:effectExtent l="0" t="0" r="2540" b="5080"/>
                  <wp:docPr id="27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610" cy="319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FBC269" w14:textId="77777777" w:rsidR="00020540" w:rsidRDefault="00000000">
            <w:pPr>
              <w:widowControl/>
              <w:jc w:val="left"/>
            </w:pPr>
            <w:r>
              <w:rPr>
                <w:noProof/>
              </w:rPr>
              <w:drawing>
                <wp:inline distT="0" distB="0" distL="114300" distR="114300" wp14:anchorId="20540274" wp14:editId="51EED65C">
                  <wp:extent cx="2115820" cy="3952240"/>
                  <wp:effectExtent l="0" t="0" r="17780" b="10160"/>
                  <wp:docPr id="3" name="图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820" cy="395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0540" w14:paraId="2C4D800C" w14:textId="77777777">
        <w:trPr>
          <w:trHeight w:val="15178"/>
          <w:jc w:val="center"/>
        </w:trPr>
        <w:tc>
          <w:tcPr>
            <w:tcW w:w="2841" w:type="dxa"/>
            <w:tcBorders>
              <w:tl2br w:val="nil"/>
              <w:tr2bl w:val="nil"/>
            </w:tcBorders>
          </w:tcPr>
          <w:p w14:paraId="1B7869A5" w14:textId="77777777" w:rsidR="00020540" w:rsidRDefault="00000000">
            <w:p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rPr>
                <w:rFonts w:ascii="方正黑体_GBK" w:eastAsia="方正黑体_GBK" w:hAnsi="方正黑体_GBK" w:cs="方正黑体_GBK"/>
                <w:sz w:val="20"/>
                <w:szCs w:val="20"/>
              </w:rPr>
            </w:pPr>
            <w:r>
              <w:rPr>
                <w:rFonts w:ascii="方正黑体_GBK" w:eastAsia="方正黑体_GBK" w:hAnsi="方正黑体_GBK" w:cs="方正黑体_GBK" w:hint="eastAsia"/>
                <w:sz w:val="20"/>
                <w:szCs w:val="20"/>
              </w:rPr>
              <w:t>二、雨课堂APP登录</w:t>
            </w:r>
          </w:p>
          <w:p w14:paraId="757998EF" w14:textId="77777777" w:rsidR="00020540" w:rsidRDefault="00000000">
            <w:pPr>
              <w:numPr>
                <w:ilvl w:val="0"/>
                <w:numId w:val="4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打开完成安装的“雨课堂”APP；</w:t>
            </w:r>
          </w:p>
          <w:p w14:paraId="54ECF94A" w14:textId="77777777" w:rsidR="00020540" w:rsidRDefault="00000000">
            <w:pPr>
              <w:numPr>
                <w:ilvl w:val="0"/>
                <w:numId w:val="4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选择当前服务器为“长江·雨课堂”然后确定；</w:t>
            </w:r>
          </w:p>
          <w:p w14:paraId="22247E73" w14:textId="77777777" w:rsidR="00020540" w:rsidRDefault="00000000">
            <w:pPr>
              <w:numPr>
                <w:ilvl w:val="0"/>
                <w:numId w:val="4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选择“我已阅读并同意……”，再点击“微信快捷注册/登录”。</w:t>
            </w:r>
          </w:p>
        </w:tc>
        <w:tc>
          <w:tcPr>
            <w:tcW w:w="7839" w:type="dxa"/>
            <w:tcBorders>
              <w:tl2br w:val="nil"/>
              <w:tr2bl w:val="nil"/>
            </w:tcBorders>
          </w:tcPr>
          <w:p w14:paraId="6D13D133" w14:textId="77777777" w:rsidR="00020540" w:rsidRDefault="00000000">
            <w:r>
              <w:rPr>
                <w:noProof/>
              </w:rPr>
              <w:drawing>
                <wp:inline distT="0" distB="0" distL="114300" distR="114300" wp14:anchorId="52A2666E" wp14:editId="3B407017">
                  <wp:extent cx="2340610" cy="4679950"/>
                  <wp:effectExtent l="0" t="0" r="2540" b="6350"/>
                  <wp:docPr id="30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610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3218EBF0" wp14:editId="012017E7">
                  <wp:extent cx="2340610" cy="4679950"/>
                  <wp:effectExtent l="0" t="0" r="2540" b="6350"/>
                  <wp:docPr id="31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610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4741B7DC" wp14:editId="3F373C94">
                  <wp:extent cx="2256790" cy="3868420"/>
                  <wp:effectExtent l="0" t="0" r="10160" b="17780"/>
                  <wp:docPr id="33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6790" cy="386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0540" w14:paraId="2E4395BE" w14:textId="77777777">
        <w:trPr>
          <w:trHeight w:val="13360"/>
          <w:jc w:val="center"/>
        </w:trPr>
        <w:tc>
          <w:tcPr>
            <w:tcW w:w="2841" w:type="dxa"/>
            <w:tcBorders>
              <w:tl2br w:val="nil"/>
              <w:tr2bl w:val="nil"/>
            </w:tcBorders>
          </w:tcPr>
          <w:p w14:paraId="34362334" w14:textId="77777777" w:rsidR="00020540" w:rsidRDefault="00000000">
            <w:p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rPr>
                <w:rFonts w:ascii="方正黑体_GBK" w:eastAsia="方正黑体_GBK" w:hAnsi="方正黑体_GBK" w:cs="方正黑体_GBK"/>
                <w:sz w:val="20"/>
                <w:szCs w:val="20"/>
              </w:rPr>
            </w:pPr>
            <w:r>
              <w:rPr>
                <w:rFonts w:ascii="方正黑体_GBK" w:eastAsia="方正黑体_GBK" w:hAnsi="方正黑体_GBK" w:cs="方正黑体_GBK" w:hint="eastAsia"/>
                <w:sz w:val="20"/>
                <w:szCs w:val="20"/>
              </w:rPr>
              <w:t>三、考试验证</w:t>
            </w:r>
          </w:p>
          <w:p w14:paraId="1BF14960" w14:textId="77777777" w:rsidR="00020540" w:rsidRDefault="00000000">
            <w:pPr>
              <w:numPr>
                <w:ilvl w:val="0"/>
                <w:numId w:val="5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点击【我听的课】进入相应课程班级，</w:t>
            </w:r>
          </w:p>
          <w:p w14:paraId="1298A64B" w14:textId="77777777" w:rsidR="00020540" w:rsidRDefault="00000000">
            <w:pPr>
              <w:numPr>
                <w:ilvl w:val="0"/>
                <w:numId w:val="5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点击进入2024年单招考试；</w:t>
            </w:r>
          </w:p>
          <w:p w14:paraId="05304A7D" w14:textId="00EF9469" w:rsidR="00020540" w:rsidRDefault="00690E6D">
            <w:pPr>
              <w:numPr>
                <w:ilvl w:val="0"/>
                <w:numId w:val="5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 w:rsidRPr="00690E6D">
              <w:rPr>
                <w:rFonts w:ascii="方正仿宋_GBK" w:eastAsia="方正仿宋_GBK" w:hAnsi="方正仿宋_GBK" w:cs="方正仿宋_GBK" w:hint="eastAsia"/>
                <w:szCs w:val="21"/>
              </w:rPr>
              <w:t>点击进入学习日志中的2024年单招考试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；</w:t>
            </w:r>
          </w:p>
          <w:p w14:paraId="28A65C94" w14:textId="77777777" w:rsidR="00020540" w:rsidRDefault="00000000">
            <w:pPr>
              <w:numPr>
                <w:ilvl w:val="0"/>
                <w:numId w:val="5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进行身份校验</w:t>
            </w:r>
            <w:r>
              <w:rPr>
                <w:rFonts w:ascii="方正仿宋_GBK" w:eastAsia="方正仿宋_GBK" w:hAnsi="方正仿宋_GBK" w:cs="方正仿宋_GBK" w:hint="eastAsia"/>
                <w:color w:val="FF0000"/>
                <w:szCs w:val="21"/>
              </w:rPr>
              <w:t>（请提前拍好身份证正面照片）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；</w:t>
            </w:r>
          </w:p>
          <w:p w14:paraId="113A51F7" w14:textId="77777777" w:rsidR="00020540" w:rsidRDefault="00000000">
            <w:pPr>
              <w:numPr>
                <w:ilvl w:val="0"/>
                <w:numId w:val="5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完成身份校验后点击下一步；</w:t>
            </w:r>
          </w:p>
          <w:p w14:paraId="05672D0D" w14:textId="77777777" w:rsidR="00020540" w:rsidRDefault="00000000">
            <w:pPr>
              <w:numPr>
                <w:ilvl w:val="0"/>
                <w:numId w:val="5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color w:val="00206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点击“去拍照”</w:t>
            </w:r>
            <w:r>
              <w:rPr>
                <w:rFonts w:ascii="方正仿宋_GBK" w:eastAsia="方正仿宋_GBK" w:hAnsi="方正仿宋_GBK" w:cs="方正仿宋_GBK" w:hint="eastAsia"/>
                <w:color w:val="FF0000"/>
                <w:szCs w:val="21"/>
              </w:rPr>
              <w:t>用前置摄像头给自己拍照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；</w:t>
            </w:r>
            <w:r>
              <w:rPr>
                <w:rFonts w:ascii="方正仿宋_GBK" w:eastAsia="方正仿宋_GBK" w:hAnsi="方正仿宋_GBK" w:cs="方正仿宋_GBK" w:hint="eastAsia"/>
                <w:color w:val="002060"/>
                <w:szCs w:val="21"/>
              </w:rPr>
              <w:t>（首次参加APP端作答的在线监考考试，需要允许雨课堂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2060"/>
                <w:szCs w:val="21"/>
              </w:rPr>
              <w:t>访问您设备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2060"/>
                <w:szCs w:val="21"/>
              </w:rPr>
              <w:t>上的照片以及相机拍摄照片权限。）</w:t>
            </w:r>
          </w:p>
          <w:p w14:paraId="623807AA" w14:textId="77777777" w:rsidR="00020540" w:rsidRDefault="00000000">
            <w:pPr>
              <w:numPr>
                <w:ilvl w:val="0"/>
                <w:numId w:val="5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拍照完成后点击“去答题”；</w:t>
            </w:r>
          </w:p>
          <w:p w14:paraId="1A8AEA97" w14:textId="77777777" w:rsidR="00020540" w:rsidRDefault="00000000">
            <w:pPr>
              <w:numPr>
                <w:ilvl w:val="0"/>
                <w:numId w:val="5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点击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”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开始答题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”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；</w:t>
            </w:r>
          </w:p>
          <w:p w14:paraId="5E56508F" w14:textId="77777777" w:rsidR="00020540" w:rsidRDefault="00000000">
            <w:pPr>
              <w:numPr>
                <w:ilvl w:val="0"/>
                <w:numId w:val="5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阅读“提示”，点击“开始”；</w:t>
            </w:r>
          </w:p>
          <w:p w14:paraId="305D7683" w14:textId="77777777" w:rsidR="00020540" w:rsidRDefault="00000000">
            <w:pPr>
              <w:numPr>
                <w:ilvl w:val="0"/>
                <w:numId w:val="5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正式开始答题；（答题期间不得切屏；</w:t>
            </w:r>
          </w:p>
          <w:p w14:paraId="0C983D09" w14:textId="77777777" w:rsidR="00020540" w:rsidRDefault="00000000">
            <w:pPr>
              <w:numPr>
                <w:ilvl w:val="0"/>
                <w:numId w:val="5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职业适应性测试/职业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技能腾讯会议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面试中须将进入答题界面展示给主考教师进行核验；</w:t>
            </w:r>
          </w:p>
          <w:p w14:paraId="476A33A6" w14:textId="77777777" w:rsidR="00020540" w:rsidRDefault="00000000">
            <w:pPr>
              <w:numPr>
                <w:ilvl w:val="0"/>
                <w:numId w:val="5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答题期间手机放置在身体右侧，不得退出APP，手机前置摄像头对准本人；</w:t>
            </w:r>
          </w:p>
          <w:p w14:paraId="504C35AE" w14:textId="77777777" w:rsidR="00020540" w:rsidRDefault="00000000">
            <w:pPr>
              <w:numPr>
                <w:ilvl w:val="0"/>
                <w:numId w:val="5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职业适应性测试/职业技能结束后点击“去交卷”</w:t>
            </w:r>
          </w:p>
          <w:p w14:paraId="16B42DE7" w14:textId="77777777" w:rsidR="00020540" w:rsidRDefault="00000000">
            <w:pPr>
              <w:numPr>
                <w:ilvl w:val="0"/>
                <w:numId w:val="5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宋体" w:eastAsia="宋体" w:hAnsi="宋体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显示“提交成功”后，即完成考试。</w:t>
            </w:r>
          </w:p>
        </w:tc>
        <w:tc>
          <w:tcPr>
            <w:tcW w:w="7839" w:type="dxa"/>
            <w:tcBorders>
              <w:tl2br w:val="nil"/>
              <w:tr2bl w:val="nil"/>
            </w:tcBorders>
          </w:tcPr>
          <w:p w14:paraId="1951BAA8" w14:textId="77777777" w:rsidR="00020540" w:rsidRDefault="00000000">
            <w:r>
              <w:rPr>
                <w:noProof/>
              </w:rPr>
              <w:drawing>
                <wp:inline distT="0" distB="0" distL="114300" distR="114300" wp14:anchorId="451BCDE9" wp14:editId="56B73CCF">
                  <wp:extent cx="2339975" cy="4381500"/>
                  <wp:effectExtent l="0" t="0" r="3175" b="0"/>
                  <wp:docPr id="34" name="图片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5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38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4EA4B0E2" wp14:editId="1F22A638">
                  <wp:extent cx="2339975" cy="4418965"/>
                  <wp:effectExtent l="0" t="0" r="3175" b="635"/>
                  <wp:docPr id="35" name="图片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6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418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727A4C" w14:textId="77777777" w:rsidR="00020540" w:rsidRDefault="00000000">
            <w:r>
              <w:rPr>
                <w:noProof/>
              </w:rPr>
              <w:drawing>
                <wp:inline distT="0" distB="0" distL="114300" distR="114300" wp14:anchorId="0F4F7D33" wp14:editId="7782D29C">
                  <wp:extent cx="2339975" cy="3980180"/>
                  <wp:effectExtent l="0" t="0" r="3175" b="1270"/>
                  <wp:docPr id="36" name="图片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7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398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70D696A4" wp14:editId="735E0809">
                  <wp:extent cx="2339975" cy="3980180"/>
                  <wp:effectExtent l="0" t="0" r="3175" b="1270"/>
                  <wp:docPr id="48" name="图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3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398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CAA974" w14:textId="77777777" w:rsidR="00020540" w:rsidRDefault="000000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674836" wp14:editId="0A4A4511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650875</wp:posOffset>
                      </wp:positionV>
                      <wp:extent cx="1635760" cy="377825"/>
                      <wp:effectExtent l="4445" t="4445" r="17145" b="17780"/>
                      <wp:wrapNone/>
                      <wp:docPr id="39" name="文本框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604510" y="8622030"/>
                                <a:ext cx="1635760" cy="377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87A730" w14:textId="77777777" w:rsidR="00020540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身份证照片样例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96748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39" o:spid="_x0000_s1026" type="#_x0000_t202" style="position:absolute;left:0;text-align:left;margin-left:22.6pt;margin-top:51.25pt;width:128.8pt;height:2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" fillcolor="white [3201]" strokeweight=".5pt">
                      <v:textbox>
                        <w:txbxContent>
                          <w:p w14:paraId="6487A730" w14:textId="77777777" w:rsidR="00020540" w:rsidRDefault="0000000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身份证照片样例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 xml:space="preserve">                                  </w:t>
            </w:r>
            <w:r>
              <w:rPr>
                <w:noProof/>
              </w:rPr>
              <w:drawing>
                <wp:inline distT="0" distB="0" distL="114300" distR="114300" wp14:anchorId="5E4863FB" wp14:editId="1A3086FA">
                  <wp:extent cx="1607185" cy="2339975"/>
                  <wp:effectExtent l="0" t="0" r="3175" b="12065"/>
                  <wp:docPr id="4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07185" cy="233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D373BA" w14:textId="77777777" w:rsidR="00020540" w:rsidRDefault="00000000">
            <w:r>
              <w:rPr>
                <w:noProof/>
              </w:rPr>
              <w:drawing>
                <wp:inline distT="0" distB="0" distL="114300" distR="114300" wp14:anchorId="52B6E2C9" wp14:editId="4D271B2D">
                  <wp:extent cx="2339975" cy="4307205"/>
                  <wp:effectExtent l="0" t="0" r="3175" b="17145"/>
                  <wp:docPr id="41" name="图片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21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30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noProof/>
              </w:rPr>
              <w:drawing>
                <wp:inline distT="0" distB="0" distL="114300" distR="114300" wp14:anchorId="704A653C" wp14:editId="711AB178">
                  <wp:extent cx="2339975" cy="4231640"/>
                  <wp:effectExtent l="0" t="0" r="3175" b="16510"/>
                  <wp:docPr id="42" name="图片 42" descr="127b595ae19a165c6eb0d5271fd2dc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127b595ae19a165c6eb0d5271fd2dcb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23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B5CF8" w14:textId="77777777" w:rsidR="00020540" w:rsidRDefault="00000000">
            <w:r>
              <w:rPr>
                <w:noProof/>
              </w:rPr>
              <w:drawing>
                <wp:inline distT="0" distB="0" distL="114300" distR="114300" wp14:anchorId="28174068" wp14:editId="1F0E9A58">
                  <wp:extent cx="2339975" cy="4100195"/>
                  <wp:effectExtent l="0" t="0" r="3175" b="14605"/>
                  <wp:docPr id="49" name="图片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27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100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0E43DD2A" wp14:editId="5C885AC4">
                  <wp:extent cx="2339975" cy="4006850"/>
                  <wp:effectExtent l="0" t="0" r="3175" b="12700"/>
                  <wp:docPr id="44" name="图片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23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00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760EE81E" wp14:editId="34EBBBB6">
                  <wp:extent cx="2339975" cy="4418965"/>
                  <wp:effectExtent l="0" t="0" r="3175" b="635"/>
                  <wp:docPr id="45" name="图片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24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418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528D15D9" wp14:editId="098C12C8">
                  <wp:extent cx="2339975" cy="4428490"/>
                  <wp:effectExtent l="0" t="0" r="3175" b="10160"/>
                  <wp:docPr id="47" name="图片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26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42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5DB93A2D" wp14:editId="25F9C10B">
                  <wp:extent cx="2339975" cy="4090035"/>
                  <wp:effectExtent l="0" t="0" r="3175" b="5715"/>
                  <wp:docPr id="50" name="图片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28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09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796F7DA9" wp14:editId="4534C537">
                  <wp:extent cx="4871085" cy="2851150"/>
                  <wp:effectExtent l="0" t="0" r="5715" b="635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1085" cy="285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FA6AFC" w14:textId="77777777" w:rsidR="00020540" w:rsidRDefault="00000000">
            <w:r>
              <w:rPr>
                <w:noProof/>
              </w:rPr>
              <w:drawing>
                <wp:inline distT="0" distB="0" distL="114300" distR="114300" wp14:anchorId="147E9C89" wp14:editId="5847E72B">
                  <wp:extent cx="4850130" cy="3611245"/>
                  <wp:effectExtent l="0" t="0" r="7620" b="8255"/>
                  <wp:docPr id="32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0130" cy="3611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E73E08" w14:textId="77777777" w:rsidR="00020540" w:rsidRDefault="000000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7C4DB0" wp14:editId="10BD3674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210185</wp:posOffset>
                      </wp:positionV>
                      <wp:extent cx="1295400" cy="1088390"/>
                      <wp:effectExtent l="4445" t="4445" r="14605" b="12065"/>
                      <wp:wrapNone/>
                      <wp:docPr id="38" name="文本框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0883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47B674" w14:textId="77777777" w:rsidR="00020540" w:rsidRDefault="00000000">
                                  <w:pPr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雨课堂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APP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摄像头内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须可以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看到考生及职业适应性测试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/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职业技能手机正面。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7C4DB0" id="文本框 38" o:spid="_x0000_s1027" type="#_x0000_t202" style="position:absolute;left:0;text-align:left;margin-left:27.4pt;margin-top:16.55pt;width:102pt;height:85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" fillcolor="white [3201]" strokeweight=".5pt">
                      <v:textbox>
                        <w:txbxContent>
                          <w:p w14:paraId="1E47B674" w14:textId="77777777" w:rsidR="00020540" w:rsidRDefault="00000000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雨课堂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APP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摄像头内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须可以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>看到考生及职业适应性测试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职业技能手机正面。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114300" distR="114300" wp14:anchorId="45DEA7A1" wp14:editId="09D19AC4">
                  <wp:extent cx="2947035" cy="3343275"/>
                  <wp:effectExtent l="0" t="0" r="5715" b="9525"/>
                  <wp:docPr id="37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7035" cy="334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D475E2" w14:textId="77777777" w:rsidR="00020540" w:rsidRDefault="00020540">
      <w:pPr>
        <w:jc w:val="center"/>
      </w:pPr>
    </w:p>
    <w:sectPr w:rsidR="000205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2CF36" w14:textId="77777777" w:rsidR="00D74161" w:rsidRDefault="00D74161" w:rsidP="00690E6D">
      <w:r>
        <w:separator/>
      </w:r>
    </w:p>
  </w:endnote>
  <w:endnote w:type="continuationSeparator" w:id="0">
    <w:p w14:paraId="5E243749" w14:textId="77777777" w:rsidR="00D74161" w:rsidRDefault="00D74161" w:rsidP="00690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方正仿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6738B" w14:textId="77777777" w:rsidR="00D74161" w:rsidRDefault="00D74161" w:rsidP="00690E6D">
      <w:r>
        <w:separator/>
      </w:r>
    </w:p>
  </w:footnote>
  <w:footnote w:type="continuationSeparator" w:id="0">
    <w:p w14:paraId="537C17FC" w14:textId="77777777" w:rsidR="00D74161" w:rsidRDefault="00D74161" w:rsidP="00690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8CD9661"/>
    <w:multiLevelType w:val="singleLevel"/>
    <w:tmpl w:val="62385FF6"/>
    <w:lvl w:ilvl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firstLine="0"/>
      </w:pPr>
      <w:rPr>
        <w:color w:val="auto"/>
      </w:rPr>
    </w:lvl>
  </w:abstractNum>
  <w:abstractNum w:abstractNumId="1" w15:restartNumberingAfterBreak="0">
    <w:nsid w:val="AA85C1FB"/>
    <w:multiLevelType w:val="singleLevel"/>
    <w:tmpl w:val="AA85C1FB"/>
    <w:lvl w:ilvl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firstLine="0"/>
      </w:pPr>
    </w:lvl>
  </w:abstractNum>
  <w:abstractNum w:abstractNumId="2" w15:restartNumberingAfterBreak="0">
    <w:nsid w:val="130F23AA"/>
    <w:multiLevelType w:val="singleLevel"/>
    <w:tmpl w:val="130F23AA"/>
    <w:lvl w:ilvl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firstLine="0"/>
      </w:pPr>
    </w:lvl>
  </w:abstractNum>
  <w:abstractNum w:abstractNumId="3" w15:restartNumberingAfterBreak="0">
    <w:nsid w:val="55F18ADF"/>
    <w:multiLevelType w:val="singleLevel"/>
    <w:tmpl w:val="55F18ADF"/>
    <w:lvl w:ilvl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firstLine="0"/>
      </w:pPr>
    </w:lvl>
  </w:abstractNum>
  <w:abstractNum w:abstractNumId="4" w15:restartNumberingAfterBreak="0">
    <w:nsid w:val="7D56967A"/>
    <w:multiLevelType w:val="singleLevel"/>
    <w:tmpl w:val="7D56967A"/>
    <w:lvl w:ilvl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firstLine="0"/>
      </w:pPr>
    </w:lvl>
  </w:abstractNum>
  <w:num w:numId="1" w16cid:durableId="1577745647">
    <w:abstractNumId w:val="2"/>
  </w:num>
  <w:num w:numId="2" w16cid:durableId="1817916448">
    <w:abstractNumId w:val="3"/>
  </w:num>
  <w:num w:numId="3" w16cid:durableId="608465743">
    <w:abstractNumId w:val="1"/>
  </w:num>
  <w:num w:numId="4" w16cid:durableId="1736508147">
    <w:abstractNumId w:val="4"/>
  </w:num>
  <w:num w:numId="5" w16cid:durableId="812405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AzZDg1MmNhMDdlZWU3ODBiNDIwZmY5MWQ0MDk4NDQifQ=="/>
  </w:docVars>
  <w:rsids>
    <w:rsidRoot w:val="00020540"/>
    <w:rsid w:val="00020540"/>
    <w:rsid w:val="00690E6D"/>
    <w:rsid w:val="00B056B2"/>
    <w:rsid w:val="00C57977"/>
    <w:rsid w:val="00D74161"/>
    <w:rsid w:val="021F6968"/>
    <w:rsid w:val="09FD5111"/>
    <w:rsid w:val="0A564B06"/>
    <w:rsid w:val="0BEE5651"/>
    <w:rsid w:val="0DC77F56"/>
    <w:rsid w:val="136A7FC7"/>
    <w:rsid w:val="1A614267"/>
    <w:rsid w:val="321D0B2C"/>
    <w:rsid w:val="423F4981"/>
    <w:rsid w:val="5BD34767"/>
    <w:rsid w:val="5C4966EC"/>
    <w:rsid w:val="5EFF21C9"/>
    <w:rsid w:val="5FE26BE9"/>
    <w:rsid w:val="66FD119D"/>
    <w:rsid w:val="6F6F2A7D"/>
    <w:rsid w:val="7446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0AC20D3"/>
  <w15:docId w15:val="{DC6D11C8-A15C-4D58-B066-738BA5B24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90E6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90E6D"/>
    <w:rPr>
      <w:kern w:val="2"/>
      <w:sz w:val="18"/>
      <w:szCs w:val="18"/>
    </w:rPr>
  </w:style>
  <w:style w:type="paragraph" w:styleId="a6">
    <w:name w:val="footer"/>
    <w:basedOn w:val="a"/>
    <w:link w:val="a7"/>
    <w:rsid w:val="00690E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90E6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164</Words>
  <Characters>939</Characters>
  <Application>Microsoft Office Word</Application>
  <DocSecurity>0</DocSecurity>
  <Lines>7</Lines>
  <Paragraphs>2</Paragraphs>
  <ScaleCrop>false</ScaleCrop>
  <Company>云南城市建设职业学院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李红菊</dc:creator>
  <cp:lastModifiedBy>旭 马</cp:lastModifiedBy>
  <cp:revision>3</cp:revision>
  <cp:lastPrinted>2020-10-23T06:46:00Z</cp:lastPrinted>
  <dcterms:created xsi:type="dcterms:W3CDTF">2020-10-22T04:14:00Z</dcterms:created>
  <dcterms:modified xsi:type="dcterms:W3CDTF">2024-03-08T12:20:00Z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ABCA3B44137A44E683F0BDA55B7A34FA</vt:lpwstr>
  </property>
</Properties>
</file>