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jc w:val="left"/>
        <w:rPr>
          <w:rFonts w:hint="eastAsia" w:ascii="方正仿宋_GBK" w:hAnsi="方正仿宋_GBK" w:eastAsia="方正仿宋_GBK" w:cs="方正仿宋_GBK"/>
          <w:w w:val="95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w w:val="95"/>
          <w:sz w:val="32"/>
          <w:szCs w:val="32"/>
        </w:rPr>
        <w:t>附件</w:t>
      </w:r>
      <w:r>
        <w:rPr>
          <w:rFonts w:hint="eastAsia" w:ascii="方正仿宋_GBK" w:hAnsi="方正仿宋_GBK" w:eastAsia="方正仿宋_GBK" w:cs="方正仿宋_GBK"/>
          <w:w w:val="95"/>
          <w:sz w:val="32"/>
          <w:szCs w:val="32"/>
          <w:lang w:val="en-US" w:eastAsia="zh-CN"/>
        </w:rPr>
        <w:t>5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w w:val="95"/>
          <w:sz w:val="32"/>
          <w:szCs w:val="32"/>
          <w:lang w:val="en-US" w:eastAsia="zh-CN"/>
        </w:rPr>
      </w:pPr>
      <w:r>
        <w:rPr>
          <w:rFonts w:hint="eastAsia" w:ascii="方正小标宋_GBK" w:hAnsi="方正小标宋_GBK" w:eastAsia="方正小标宋_GBK" w:cs="方正小标宋_GBK"/>
          <w:b w:val="0"/>
          <w:bCs/>
          <w:sz w:val="32"/>
          <w:szCs w:val="32"/>
          <w:lang w:val="en-US" w:eastAsia="zh-CN"/>
        </w:rPr>
        <w:t>云南城市建设职业学院</w:t>
      </w:r>
      <w:r>
        <w:rPr>
          <w:rFonts w:hint="eastAsia" w:ascii="方正小标宋_GBK" w:hAnsi="方正小标宋_GBK" w:eastAsia="方正小标宋_GBK" w:cs="方正小标宋_GBK"/>
          <w:w w:val="95"/>
          <w:sz w:val="32"/>
          <w:szCs w:val="32"/>
          <w:lang w:val="en-US" w:eastAsia="zh-CN"/>
        </w:rPr>
        <w:t>2022-2023学年</w:t>
      </w:r>
      <w:r>
        <w:rPr>
          <w:rFonts w:hint="eastAsia" w:ascii="方正小标宋_GBK" w:hAnsi="方正小标宋_GBK" w:eastAsia="方正小标宋_GBK" w:cs="方正小标宋_GBK"/>
          <w:w w:val="95"/>
          <w:sz w:val="32"/>
          <w:szCs w:val="32"/>
        </w:rPr>
        <w:t>心理健康教育</w:t>
      </w:r>
      <w:r>
        <w:rPr>
          <w:rFonts w:hint="eastAsia" w:ascii="方正小标宋_GBK" w:hAnsi="方正小标宋_GBK" w:eastAsia="方正小标宋_GBK" w:cs="方正小标宋_GBK"/>
          <w:w w:val="95"/>
          <w:sz w:val="32"/>
          <w:szCs w:val="32"/>
          <w:lang w:val="en-US" w:eastAsia="zh-CN"/>
        </w:rPr>
        <w:t>工作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00" w:lineRule="exact"/>
        <w:jc w:val="center"/>
        <w:textAlignment w:val="auto"/>
        <w:rPr>
          <w:rFonts w:ascii="楷体_GB2312" w:hAnsi="华文中宋" w:eastAsia="楷体_GB2312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w w:val="95"/>
          <w:sz w:val="32"/>
          <w:szCs w:val="32"/>
          <w:lang w:val="en-US" w:eastAsia="zh-CN"/>
        </w:rPr>
        <w:t>优秀集体</w:t>
      </w:r>
      <w:r>
        <w:rPr>
          <w:rFonts w:hint="eastAsia" w:ascii="方正小标宋_GBK" w:hAnsi="方正小标宋_GBK" w:eastAsia="方正小标宋_GBK" w:cs="方正小标宋_GBK"/>
          <w:w w:val="95"/>
          <w:sz w:val="32"/>
          <w:szCs w:val="32"/>
        </w:rPr>
        <w:t>申报</w:t>
      </w:r>
      <w:r>
        <w:rPr>
          <w:rFonts w:hint="eastAsia" w:ascii="方正小标宋_GBK" w:hAnsi="方正小标宋_GBK" w:eastAsia="方正小标宋_GBK" w:cs="方正小标宋_GBK"/>
          <w:w w:val="95"/>
          <w:sz w:val="32"/>
          <w:szCs w:val="32"/>
          <w:lang w:val="en-US" w:eastAsia="zh-CN"/>
        </w:rPr>
        <w:t>表</w:t>
      </w:r>
    </w:p>
    <w:tbl>
      <w:tblPr>
        <w:tblStyle w:val="2"/>
        <w:tblW w:w="894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54"/>
        <w:gridCol w:w="1604"/>
        <w:gridCol w:w="1650"/>
        <w:gridCol w:w="1646"/>
        <w:gridCol w:w="188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2154" w:type="dxa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  <w:lang w:val="en-US" w:eastAsia="zh-CN"/>
              </w:rPr>
              <w:t>二级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</w:rPr>
              <w:t>学院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  <w:lang w:val="en-US" w:eastAsia="zh-CN"/>
              </w:rPr>
              <w:t>名称</w:t>
            </w:r>
          </w:p>
        </w:tc>
        <w:tc>
          <w:tcPr>
            <w:tcW w:w="6789" w:type="dxa"/>
            <w:gridSpan w:val="4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154" w:type="dxa"/>
            <w:vMerge w:val="restart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</w:rPr>
              <w:t>心理健康教育工作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  <w:lang w:val="en-US" w:eastAsia="zh-CN"/>
              </w:rPr>
              <w:t>负责人</w:t>
            </w:r>
          </w:p>
        </w:tc>
        <w:tc>
          <w:tcPr>
            <w:tcW w:w="1604" w:type="dxa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</w:rPr>
              <w:t>姓名</w:t>
            </w:r>
          </w:p>
        </w:tc>
        <w:tc>
          <w:tcPr>
            <w:tcW w:w="1650" w:type="dxa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</w:rPr>
              <w:t>职务</w:t>
            </w:r>
          </w:p>
        </w:tc>
        <w:tc>
          <w:tcPr>
            <w:tcW w:w="1646" w:type="dxa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</w:rPr>
              <w:t>职称</w:t>
            </w:r>
          </w:p>
        </w:tc>
        <w:tc>
          <w:tcPr>
            <w:tcW w:w="1889" w:type="dxa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</w:trPr>
        <w:tc>
          <w:tcPr>
            <w:tcW w:w="2154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</w:rPr>
            </w:pPr>
          </w:p>
        </w:tc>
        <w:tc>
          <w:tcPr>
            <w:tcW w:w="1604" w:type="dxa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</w:rPr>
            </w:pPr>
          </w:p>
        </w:tc>
        <w:tc>
          <w:tcPr>
            <w:tcW w:w="1650" w:type="dxa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</w:rPr>
            </w:pPr>
          </w:p>
        </w:tc>
        <w:tc>
          <w:tcPr>
            <w:tcW w:w="1646" w:type="dxa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</w:rPr>
            </w:pPr>
          </w:p>
        </w:tc>
        <w:tc>
          <w:tcPr>
            <w:tcW w:w="1889" w:type="dxa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154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</w:rPr>
            </w:pPr>
          </w:p>
        </w:tc>
        <w:tc>
          <w:tcPr>
            <w:tcW w:w="1604" w:type="dxa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</w:rPr>
            </w:pPr>
          </w:p>
        </w:tc>
        <w:tc>
          <w:tcPr>
            <w:tcW w:w="1650" w:type="dxa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</w:rPr>
            </w:pPr>
          </w:p>
        </w:tc>
        <w:tc>
          <w:tcPr>
            <w:tcW w:w="1646" w:type="dxa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</w:rPr>
            </w:pPr>
          </w:p>
        </w:tc>
        <w:tc>
          <w:tcPr>
            <w:tcW w:w="1889" w:type="dxa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5" w:hRule="atLeast"/>
        </w:trPr>
        <w:tc>
          <w:tcPr>
            <w:tcW w:w="2154" w:type="dxa"/>
            <w:vMerge w:val="restart"/>
            <w:vAlign w:val="center"/>
          </w:tcPr>
          <w:p>
            <w:pPr>
              <w:snapToGrid w:val="0"/>
              <w:jc w:val="center"/>
              <w:rPr>
                <w:rFonts w:hint="default" w:ascii="方正仿宋_GBK" w:hAnsi="方正仿宋_GBK" w:eastAsia="方正仿宋_GBK" w:cs="方正仿宋_GBK"/>
                <w:snapToGrid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</w:rPr>
              <w:t>心理健康教育工作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  <w:lang w:val="en-US" w:eastAsia="zh-CN"/>
              </w:rPr>
              <w:t>骨干教师</w:t>
            </w:r>
          </w:p>
        </w:tc>
        <w:tc>
          <w:tcPr>
            <w:tcW w:w="1604" w:type="dxa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</w:rPr>
              <w:t>姓名</w:t>
            </w:r>
          </w:p>
        </w:tc>
        <w:tc>
          <w:tcPr>
            <w:tcW w:w="1650" w:type="dxa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</w:rPr>
              <w:t>职务</w:t>
            </w:r>
          </w:p>
        </w:tc>
        <w:tc>
          <w:tcPr>
            <w:tcW w:w="1646" w:type="dxa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</w:rPr>
              <w:t xml:space="preserve">职称 </w:t>
            </w:r>
          </w:p>
        </w:tc>
        <w:tc>
          <w:tcPr>
            <w:tcW w:w="1889" w:type="dxa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</w:rPr>
              <w:t>联系方式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154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</w:rPr>
            </w:pPr>
          </w:p>
        </w:tc>
        <w:tc>
          <w:tcPr>
            <w:tcW w:w="1604" w:type="dxa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</w:rPr>
            </w:pPr>
          </w:p>
        </w:tc>
        <w:tc>
          <w:tcPr>
            <w:tcW w:w="1650" w:type="dxa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</w:rPr>
            </w:pPr>
          </w:p>
        </w:tc>
        <w:tc>
          <w:tcPr>
            <w:tcW w:w="1646" w:type="dxa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</w:rPr>
            </w:pPr>
          </w:p>
        </w:tc>
        <w:tc>
          <w:tcPr>
            <w:tcW w:w="1889" w:type="dxa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</w:trPr>
        <w:tc>
          <w:tcPr>
            <w:tcW w:w="2154" w:type="dxa"/>
            <w:vMerge w:val="continue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</w:rPr>
            </w:pPr>
          </w:p>
        </w:tc>
        <w:tc>
          <w:tcPr>
            <w:tcW w:w="1604" w:type="dxa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</w:rPr>
            </w:pPr>
          </w:p>
        </w:tc>
        <w:tc>
          <w:tcPr>
            <w:tcW w:w="1650" w:type="dxa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</w:rPr>
            </w:pPr>
          </w:p>
        </w:tc>
        <w:tc>
          <w:tcPr>
            <w:tcW w:w="1646" w:type="dxa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</w:rPr>
            </w:pPr>
          </w:p>
        </w:tc>
        <w:tc>
          <w:tcPr>
            <w:tcW w:w="1889" w:type="dxa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90" w:hRule="atLeast"/>
        </w:trPr>
        <w:tc>
          <w:tcPr>
            <w:tcW w:w="2154" w:type="dxa"/>
            <w:vAlign w:val="center"/>
          </w:tcPr>
          <w:p>
            <w:pPr>
              <w:snapToGrid w:val="0"/>
              <w:jc w:val="center"/>
              <w:rPr>
                <w:rFonts w:hint="default" w:ascii="方正仿宋_GBK" w:hAnsi="方正仿宋_GBK" w:eastAsia="方正仿宋_GBK" w:cs="方正仿宋_GBK"/>
                <w:snapToGrid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</w:rPr>
              <w:t>心理健康教育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  <w:lang w:val="en-US" w:eastAsia="zh-CN"/>
              </w:rPr>
              <w:t>工作</w:t>
            </w:r>
            <w:bookmarkStart w:id="0" w:name="_GoBack"/>
            <w:bookmarkEnd w:id="0"/>
            <w:r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  <w:lang w:val="en-US" w:eastAsia="zh-CN"/>
              </w:rPr>
              <w:t>开展情况</w:t>
            </w:r>
          </w:p>
        </w:tc>
        <w:tc>
          <w:tcPr>
            <w:tcW w:w="6789" w:type="dxa"/>
            <w:gridSpan w:val="4"/>
          </w:tcPr>
          <w:p>
            <w:pPr>
              <w:snapToGrid w:val="0"/>
              <w:jc w:val="left"/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sz w:val="21"/>
                <w:szCs w:val="21"/>
                <w:lang w:val="en-US" w:eastAsia="zh-CN"/>
              </w:rPr>
              <w:t>含心理危机排查和干预、学生心理辅导、心理普查、活动开展、培训参与等心理健康教育工作开展情况和心理育人成果</w:t>
            </w:r>
            <w:r>
              <w:rPr>
                <w:rFonts w:hint="eastAsia" w:ascii="方正仿宋_GBK" w:hAnsi="方正仿宋_GBK" w:eastAsia="方正仿宋_GBK" w:cs="方正仿宋_GBK"/>
                <w:snapToGrid w:val="0"/>
                <w:sz w:val="21"/>
                <w:szCs w:val="21"/>
                <w:lang w:eastAsia="zh-CN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1" w:hRule="atLeast"/>
        </w:trPr>
        <w:tc>
          <w:tcPr>
            <w:tcW w:w="2154" w:type="dxa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>二级学院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意见</w:t>
            </w:r>
          </w:p>
        </w:tc>
        <w:tc>
          <w:tcPr>
            <w:tcW w:w="6789" w:type="dxa"/>
            <w:gridSpan w:val="4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839"/>
              <w:jc w:val="left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仿宋" w:hAnsi="仿宋" w:eastAsia="仿宋"/>
                <w:sz w:val="28"/>
                <w:szCs w:val="28"/>
                <w:lang w:val="en-US" w:eastAsia="zh-CN"/>
              </w:rPr>
              <w:t xml:space="preserve">                               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（公章）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 xml:space="preserve">     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839"/>
              <w:jc w:val="right"/>
              <w:textAlignment w:val="auto"/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 xml:space="preserve">                             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62" w:hRule="atLeast"/>
        </w:trPr>
        <w:tc>
          <w:tcPr>
            <w:tcW w:w="2154" w:type="dxa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 xml:space="preserve">学生工作处 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意见</w:t>
            </w:r>
          </w:p>
        </w:tc>
        <w:tc>
          <w:tcPr>
            <w:tcW w:w="6789" w:type="dxa"/>
            <w:gridSpan w:val="4"/>
            <w:vAlign w:val="bottom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right="839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 xml:space="preserve">                              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（公章）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 xml:space="preserve">      </w:t>
            </w:r>
          </w:p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  <w:lang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  <w:lang w:val="en-US" w:eastAsia="zh-CN"/>
              </w:rPr>
              <w:t xml:space="preserve">                         </w:t>
            </w:r>
            <w:r>
              <w:rPr>
                <w:rFonts w:hint="eastAsia" w:ascii="方正仿宋_GBK" w:hAnsi="方正仿宋_GBK" w:eastAsia="方正仿宋_GBK" w:cs="方正仿宋_GBK"/>
                <w:sz w:val="28"/>
                <w:szCs w:val="28"/>
              </w:rPr>
              <w:t>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2154" w:type="dxa"/>
            <w:vAlign w:val="center"/>
          </w:tcPr>
          <w:p>
            <w:pPr>
              <w:snapToGrid w:val="0"/>
              <w:jc w:val="center"/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  <w:lang w:val="en-US" w:eastAsia="zh-CN"/>
              </w:rPr>
              <w:t>备注</w:t>
            </w:r>
          </w:p>
        </w:tc>
        <w:tc>
          <w:tcPr>
            <w:tcW w:w="6789" w:type="dxa"/>
            <w:gridSpan w:val="4"/>
          </w:tcPr>
          <w:p>
            <w:pPr>
              <w:snapToGrid w:val="0"/>
              <w:rPr>
                <w:rFonts w:hint="eastAsia" w:ascii="方正仿宋_GBK" w:hAnsi="方正仿宋_GBK" w:eastAsia="方正仿宋_GBK" w:cs="方正仿宋_GBK"/>
                <w:snapToGrid w:val="0"/>
                <w:sz w:val="28"/>
                <w:szCs w:val="28"/>
                <w:lang w:eastAsia="zh-CN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sectPr>
      <w:pgSz w:w="11906" w:h="16838"/>
      <w:pgMar w:top="1134" w:right="1800" w:bottom="1134" w:left="141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djOGMyZWE1MDQxMTRjZjNiOTdmMzRiMWQ4MzVjMzIifQ=="/>
  </w:docVars>
  <w:rsids>
    <w:rsidRoot w:val="00000000"/>
    <w:rsid w:val="02F0175E"/>
    <w:rsid w:val="058B2C36"/>
    <w:rsid w:val="08CE42EF"/>
    <w:rsid w:val="0B3B3792"/>
    <w:rsid w:val="0EDB1514"/>
    <w:rsid w:val="107B4D5D"/>
    <w:rsid w:val="137E6912"/>
    <w:rsid w:val="14302302"/>
    <w:rsid w:val="145558C5"/>
    <w:rsid w:val="1D6409EC"/>
    <w:rsid w:val="1E623AA3"/>
    <w:rsid w:val="1E861344"/>
    <w:rsid w:val="200A7EAB"/>
    <w:rsid w:val="233519EB"/>
    <w:rsid w:val="23F52C20"/>
    <w:rsid w:val="26BC05C1"/>
    <w:rsid w:val="293466D4"/>
    <w:rsid w:val="2A6524CD"/>
    <w:rsid w:val="2A663F30"/>
    <w:rsid w:val="2E905A1F"/>
    <w:rsid w:val="306E1D90"/>
    <w:rsid w:val="31093867"/>
    <w:rsid w:val="317627A2"/>
    <w:rsid w:val="327B2543"/>
    <w:rsid w:val="37421881"/>
    <w:rsid w:val="3AD153F6"/>
    <w:rsid w:val="3CCB2319"/>
    <w:rsid w:val="41727207"/>
    <w:rsid w:val="41EC0D67"/>
    <w:rsid w:val="46804174"/>
    <w:rsid w:val="46C44060"/>
    <w:rsid w:val="49CD76D0"/>
    <w:rsid w:val="4B5A6AB9"/>
    <w:rsid w:val="505A5490"/>
    <w:rsid w:val="5294522F"/>
    <w:rsid w:val="567A298E"/>
    <w:rsid w:val="591854B5"/>
    <w:rsid w:val="5D2373AA"/>
    <w:rsid w:val="5E2C27BF"/>
    <w:rsid w:val="5EA42C9D"/>
    <w:rsid w:val="60213E7A"/>
    <w:rsid w:val="609A4358"/>
    <w:rsid w:val="62603B4C"/>
    <w:rsid w:val="678A67A9"/>
    <w:rsid w:val="68F0088D"/>
    <w:rsid w:val="6A521A71"/>
    <w:rsid w:val="783267CC"/>
    <w:rsid w:val="78715547"/>
    <w:rsid w:val="7C547659"/>
    <w:rsid w:val="7FB977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175</Words>
  <Characters>183</Characters>
  <Lines>0</Lines>
  <Paragraphs>0</Paragraphs>
  <TotalTime>0</TotalTime>
  <ScaleCrop>false</ScaleCrop>
  <LinksUpToDate>false</LinksUpToDate>
  <CharactersWithSpaces>330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2023-05-09T03:10:00Z</dcterms:created>
  <dc:creator>chengqian</dc:creator>
  <cp:lastModifiedBy>千百里</cp:lastModifiedBy>
  <cp:lastPrinted>2023-05-11T08:37:00Z</cp:lastPrinted>
  <dcterms:modified xsi:type="dcterms:W3CDTF">2023-05-12T08:22:23Z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9C9A5059D9C24999BFF524134A026C1E_12</vt:lpwstr>
  </property>
</Properties>
</file>