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附件2   命题操作手册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44"/>
          <w:szCs w:val="44"/>
        </w:rPr>
        <w:t>“云考试”教师命题要求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  <w:bookmarkStart w:id="0" w:name="_GoBack"/>
      <w:bookmarkEnd w:id="0"/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每门课程按照试题模板要求进行出题，试题类型可多样化（名词解释题、简答题、论述题、分析题、计算题等）。考试试题满分100分，考试时间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120</w:t>
      </w:r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分钟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英华学堂</w:t>
      </w:r>
      <w:r>
        <w:rPr>
          <w:rFonts w:hint="eastAsia"/>
          <w:b/>
          <w:bCs/>
          <w:sz w:val="48"/>
          <w:szCs w:val="48"/>
        </w:rPr>
        <w:t>试题添加及组卷攻略</w:t>
      </w:r>
    </w:p>
    <w:p>
      <w:pPr>
        <w:jc w:val="center"/>
        <w:rPr>
          <w:b/>
          <w:bCs/>
          <w:sz w:val="48"/>
          <w:szCs w:val="48"/>
        </w:rPr>
      </w:pPr>
    </w:p>
    <w:p>
      <w:pP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第一步：添加试题</w:t>
      </w:r>
    </w:p>
    <w:p>
      <w:pPr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方法一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功能区“试题管理”中的“新增题目”，如下图：</w:t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试题编辑：</w:t>
      </w:r>
    </w:p>
    <w:p>
      <w:pPr>
        <w:jc w:val="center"/>
      </w:pPr>
      <w:r>
        <w:drawing>
          <wp:inline distT="0" distB="0" distL="114300" distR="114300">
            <wp:extent cx="7159625" cy="3514090"/>
            <wp:effectExtent l="0" t="0" r="317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962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方式二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：1.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功能区“试题管理”中的“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导入文件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”，如下图：</w:t>
      </w:r>
    </w:p>
    <w:p>
      <w:pPr>
        <w:ind w:firstLine="42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drawing>
          <wp:inline distT="0" distB="0" distL="114300" distR="114300">
            <wp:extent cx="8870315" cy="1801495"/>
            <wp:effectExtent l="0" t="0" r="6985" b="825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7031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2.选择“试题文件”，进行试题导入英华学堂</w:t>
      </w:r>
    </w:p>
    <w:p>
      <w:pPr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057140" cy="2907665"/>
            <wp:effectExtent l="0" t="0" r="10160" b="698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3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第二步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：创建试卷，功能区“试题管理”如下图：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选题</w:t>
      </w:r>
    </w:p>
    <w:p>
      <w:pPr>
        <w:rPr>
          <w:sz w:val="32"/>
          <w:szCs w:val="32"/>
        </w:rPr>
      </w:pPr>
      <w:r>
        <w:drawing>
          <wp:inline distT="0" distB="0" distL="114300" distR="114300">
            <wp:extent cx="9310370" cy="4421505"/>
            <wp:effectExtent l="0" t="0" r="5080" b="17145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4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2.创建试题</w:t>
      </w:r>
    </w:p>
    <w:p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9318625" cy="3647440"/>
            <wp:effectExtent l="0" t="0" r="15875" b="1016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862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第三步：在课程中添加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考试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新增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章节添加考试</w:t>
      </w:r>
    </w:p>
    <w:p>
      <w:pPr>
        <w:jc w:val="center"/>
      </w:pPr>
      <w:r>
        <w:drawing>
          <wp:inline distT="0" distB="0" distL="114300" distR="114300">
            <wp:extent cx="6599555" cy="2226310"/>
            <wp:effectExtent l="0" t="0" r="10795" b="2540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99555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6574790" cy="2378710"/>
            <wp:effectExtent l="0" t="0" r="16510" b="254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4790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2.组卷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选择试题成功后选择提交</w:t>
      </w:r>
    </w:p>
    <w:p>
      <w:pPr>
        <w:jc w:val="both"/>
      </w:pPr>
      <w:r>
        <w:drawing>
          <wp:inline distT="0" distB="0" distL="114300" distR="114300">
            <wp:extent cx="9313545" cy="4368800"/>
            <wp:effectExtent l="0" t="0" r="1905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13545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3.点击审核通过后才可用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drawing>
          <wp:inline distT="0" distB="0" distL="114300" distR="114300">
            <wp:extent cx="8729980" cy="2620645"/>
            <wp:effectExtent l="0" t="0" r="13970" b="825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2998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4.考试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审核成功后</w:t>
      </w:r>
    </w:p>
    <w:p>
      <w:pPr>
        <w:jc w:val="center"/>
      </w:pPr>
      <w:r>
        <w:drawing>
          <wp:inline distT="0" distB="0" distL="114300" distR="114300">
            <wp:extent cx="8329930" cy="2068830"/>
            <wp:effectExtent l="0" t="0" r="13970" b="762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2993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023A13A3"/>
    <w:rsid w:val="211E7085"/>
    <w:rsid w:val="2AB9638F"/>
    <w:rsid w:val="3491769C"/>
    <w:rsid w:val="3A3C4765"/>
    <w:rsid w:val="42984580"/>
    <w:rsid w:val="482A2D49"/>
    <w:rsid w:val="5D6448CD"/>
    <w:rsid w:val="5F6000A1"/>
    <w:rsid w:val="6283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68</Words>
  <Characters>393</Characters>
  <Lines>3</Lines>
  <Paragraphs>1</Paragraphs>
  <TotalTime>13</TotalTime>
  <ScaleCrop>false</ScaleCrop>
  <LinksUpToDate>false</LinksUpToDate>
  <CharactersWithSpaces>460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李红菊</cp:lastModifiedBy>
  <dcterms:modified xsi:type="dcterms:W3CDTF">2023-04-24T03:45:00Z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7B742E8E9EC0455C958105360A740EA3</vt:lpwstr>
  </property>
</Properties>
</file>