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43" w:beforeLines="300" w:line="480" w:lineRule="auto"/>
        <w:jc w:val="center"/>
        <w:rPr>
          <w:b/>
          <w:bCs/>
          <w:sz w:val="32"/>
          <w:szCs w:val="32"/>
        </w:rPr>
      </w:pPr>
      <w:r>
        <w:rPr>
          <w:rFonts w:eastAsia="黑体"/>
          <w:sz w:val="72"/>
        </w:rPr>
        <w:drawing>
          <wp:inline distT="0" distB="0" distL="114300" distR="114300">
            <wp:extent cx="3881755" cy="1163320"/>
            <wp:effectExtent l="0" t="0" r="0" b="0"/>
            <wp:docPr id="3" name="图片 1" descr="C:\Users\CQUCC\Pictures\88958a79cade89154d9cc89f3c9bdb95_60ddf742dc9ec75c99b1179a15786041_8(1).png88958a79cade89154d9cc89f3c9bdb95_60ddf742dc9ec75c99b1179a15786041_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CQUCC\Pictures\88958a79cade89154d9cc89f3c9bdb95_60ddf742dc9ec75c99b1179a15786041_8(1).png88958a79cade89154d9cc89f3c9bdb95_60ddf742dc9ec75c99b1179a15786041_8(1)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1755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144" w:beforeLines="300" w:after="1144" w:afterLines="300" w:line="480" w:lineRule="auto"/>
        <w:jc w:val="center"/>
        <w:textAlignment w:val="auto"/>
        <w:rPr>
          <w:rFonts w:hint="eastAsia"/>
          <w:b/>
          <w:bCs/>
          <w:kern w:val="0"/>
          <w:sz w:val="48"/>
          <w:szCs w:val="48"/>
        </w:rPr>
      </w:pPr>
      <w:r>
        <w:rPr>
          <w:rFonts w:hint="eastAsia"/>
          <w:b/>
          <w:bCs/>
          <w:spacing w:val="194"/>
          <w:kern w:val="0"/>
          <w:sz w:val="48"/>
          <w:szCs w:val="48"/>
          <w:fitText w:val="4820" w:id="1262303525"/>
        </w:rPr>
        <w:t>报名单位资</w:t>
      </w:r>
      <w:r>
        <w:rPr>
          <w:rFonts w:hint="eastAsia"/>
          <w:b/>
          <w:bCs/>
          <w:spacing w:val="0"/>
          <w:kern w:val="0"/>
          <w:sz w:val="48"/>
          <w:szCs w:val="48"/>
          <w:fitText w:val="4820" w:id="1262303525"/>
        </w:rPr>
        <w:t>料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宋体"/>
          <w:sz w:val="20"/>
          <w:szCs w:val="20"/>
          <w:lang w:val="en-US" w:eastAsia="zh-CN"/>
        </w:rPr>
      </w:pPr>
      <w:r>
        <w:rPr>
          <w:rFonts w:hint="eastAsia"/>
          <w:b/>
          <w:bCs/>
          <w:spacing w:val="53"/>
          <w:kern w:val="0"/>
          <w:sz w:val="32"/>
          <w:szCs w:val="32"/>
          <w:fitText w:val="1600" w:id="1263038144"/>
          <w:lang w:val="en-US" w:eastAsia="zh-CN"/>
        </w:rPr>
        <w:t>项目名</w:t>
      </w:r>
      <w:r>
        <w:rPr>
          <w:rFonts w:hint="eastAsia"/>
          <w:b/>
          <w:bCs/>
          <w:spacing w:val="1"/>
          <w:kern w:val="0"/>
          <w:sz w:val="32"/>
          <w:szCs w:val="32"/>
          <w:fitText w:val="1600" w:id="1263038144"/>
          <w:lang w:val="en-US" w:eastAsia="zh-CN"/>
        </w:rPr>
        <w:t>称</w:t>
      </w:r>
      <w:r>
        <w:rPr>
          <w:rFonts w:hint="eastAsia"/>
          <w:b/>
          <w:bCs/>
          <w:kern w:val="0"/>
          <w:sz w:val="32"/>
          <w:szCs w:val="32"/>
          <w:lang w:val="en-US" w:eastAsia="zh-CN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1257775916"/>
        </w:rPr>
        <w:t>公司名</w:t>
      </w:r>
      <w:r>
        <w:rPr>
          <w:rFonts w:hint="eastAsia"/>
          <w:b/>
          <w:spacing w:val="0"/>
          <w:kern w:val="0"/>
          <w:sz w:val="32"/>
          <w:szCs w:val="32"/>
          <w:fitText w:val="1605" w:id="1257775916"/>
        </w:rPr>
        <w:t>称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5119323"/>
        </w:rPr>
        <w:t>公司地</w:t>
      </w:r>
      <w:r>
        <w:rPr>
          <w:rFonts w:hint="eastAsia"/>
          <w:b/>
          <w:spacing w:val="0"/>
          <w:kern w:val="0"/>
          <w:sz w:val="32"/>
          <w:szCs w:val="32"/>
          <w:fitText w:val="1605" w:id="5119323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项目负责</w:t>
      </w:r>
      <w:r>
        <w:rPr>
          <w:rFonts w:hint="eastAsia"/>
          <w:b/>
          <w:sz w:val="32"/>
          <w:szCs w:val="32"/>
        </w:rPr>
        <w:t>人：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202400469"/>
        </w:rPr>
        <w:t>联系电</w:t>
      </w:r>
      <w:r>
        <w:rPr>
          <w:rFonts w:hint="eastAsia"/>
          <w:b/>
          <w:spacing w:val="0"/>
          <w:kern w:val="0"/>
          <w:sz w:val="32"/>
          <w:szCs w:val="32"/>
          <w:fitText w:val="1605" w:id="202400469"/>
        </w:rPr>
        <w:t>话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90" w:afterLines="50" w:line="500" w:lineRule="exact"/>
        <w:ind w:left="560" w:leftChars="200"/>
        <w:jc w:val="left"/>
        <w:textAlignment w:val="auto"/>
        <w:rPr>
          <w:b/>
          <w:sz w:val="32"/>
          <w:szCs w:val="32"/>
        </w:rPr>
      </w:pPr>
      <w:r>
        <w:rPr>
          <w:rFonts w:hint="eastAsia"/>
          <w:b/>
          <w:spacing w:val="54"/>
          <w:kern w:val="0"/>
          <w:sz w:val="32"/>
          <w:szCs w:val="32"/>
          <w:fitText w:val="1605" w:id="1176700190"/>
        </w:rPr>
        <w:t>邮箱地</w:t>
      </w:r>
      <w:r>
        <w:rPr>
          <w:rFonts w:hint="eastAsia"/>
          <w:b/>
          <w:spacing w:val="0"/>
          <w:kern w:val="0"/>
          <w:sz w:val="32"/>
          <w:szCs w:val="32"/>
          <w:fitText w:val="1605" w:id="1176700190"/>
        </w:rPr>
        <w:t>址</w:t>
      </w:r>
      <w:r>
        <w:rPr>
          <w:rFonts w:hint="eastAsia"/>
          <w:b/>
          <w:sz w:val="32"/>
          <w:szCs w:val="32"/>
        </w:rPr>
        <w:t>：</w:t>
      </w:r>
      <w:r>
        <w:rPr>
          <w:rFonts w:hint="eastAsia"/>
          <w:b/>
          <w:sz w:val="32"/>
          <w:szCs w:val="32"/>
          <w:u w:val="single"/>
        </w:rPr>
        <w:t xml:space="preserve">                              </w:t>
      </w:r>
    </w:p>
    <w:p>
      <w:pPr>
        <w:tabs>
          <w:tab w:val="left" w:pos="377"/>
        </w:tabs>
        <w:rPr>
          <w:rFonts w:hint="eastAsia" w:ascii="华文行楷" w:eastAsia="华文行楷"/>
          <w:sz w:val="36"/>
          <w:szCs w:val="36"/>
        </w:rPr>
      </w:pPr>
    </w:p>
    <w:p>
      <w:pPr>
        <w:pStyle w:val="6"/>
        <w:ind w:left="0" w:leftChars="0" w:firstLine="0" w:firstLineChars="0"/>
        <w:rPr>
          <w:rFonts w:hint="eastAsia"/>
        </w:rPr>
      </w:pPr>
    </w:p>
    <w:p>
      <w:pPr>
        <w:tabs>
          <w:tab w:val="left" w:pos="377"/>
        </w:tabs>
        <w:jc w:val="center"/>
        <w:rPr>
          <w:rFonts w:hint="default" w:ascii="华文行楷" w:eastAsia="华文行楷"/>
          <w:sz w:val="36"/>
          <w:szCs w:val="36"/>
          <w:lang w:val="en-US" w:eastAsia="zh-CN"/>
        </w:rPr>
      </w:pPr>
      <w:r>
        <w:rPr>
          <w:rFonts w:hint="eastAsia" w:ascii="华文行楷" w:eastAsia="华文行楷"/>
          <w:sz w:val="36"/>
          <w:szCs w:val="36"/>
        </w:rPr>
        <w:t>重庆</w:t>
      </w:r>
      <w:r>
        <w:rPr>
          <w:rFonts w:hint="eastAsia" w:ascii="华文行楷" w:eastAsia="华文行楷"/>
          <w:sz w:val="36"/>
          <w:szCs w:val="36"/>
          <w:lang w:val="en-US" w:eastAsia="zh-CN"/>
        </w:rPr>
        <w:t>城市科技学院</w:t>
      </w:r>
    </w:p>
    <w:p>
      <w:pPr>
        <w:tabs>
          <w:tab w:val="left" w:pos="377"/>
        </w:tabs>
        <w:jc w:val="center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Chongqing Metropolitan College of Science and Technology</w:t>
      </w:r>
    </w:p>
    <w:p>
      <w:pPr>
        <w:pStyle w:val="6"/>
        <w:rPr>
          <w:b/>
          <w:bCs/>
          <w:sz w:val="32"/>
          <w:szCs w:val="21"/>
        </w:rPr>
      </w:pPr>
    </w:p>
    <w:p>
      <w:pPr>
        <w:pStyle w:val="6"/>
        <w:rPr>
          <w:b/>
          <w:bCs/>
          <w:sz w:val="32"/>
          <w:szCs w:val="21"/>
        </w:rPr>
        <w:sectPr>
          <w:headerReference r:id="rId4" w:type="first"/>
          <w:footerReference r:id="rId6" w:type="first"/>
          <w:headerReference r:id="rId3" w:type="default"/>
          <w:footerReference r:id="rId5" w:type="even"/>
          <w:pgSz w:w="11906" w:h="16838"/>
          <w:pgMar w:top="1440" w:right="1800" w:bottom="1440" w:left="1800" w:header="1134" w:footer="992" w:gutter="0"/>
          <w:pgNumType w:start="0"/>
          <w:cols w:space="720" w:num="1"/>
          <w:docGrid w:type="lines" w:linePitch="381" w:charSpace="0"/>
        </w:sectPr>
      </w:pPr>
    </w:p>
    <w:sdt>
      <w:sdtPr>
        <w:rPr>
          <w:lang w:val="zh-CN"/>
        </w:rPr>
        <w:id w:val="1129283030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8"/>
          <w:szCs w:val="20"/>
          <w:lang w:val="zh-CN"/>
        </w:rPr>
      </w:sdtEndPr>
      <w:sdtContent>
        <w:p>
          <w:pPr>
            <w:pStyle w:val="4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20" w:lineRule="exact"/>
            <w:jc w:val="center"/>
            <w:textAlignment w:val="auto"/>
            <w:rPr>
              <w:rFonts w:hint="eastAsia" w:ascii="宋体" w:hAnsi="宋体" w:eastAsia="宋体" w:cs="宋体"/>
              <w:sz w:val="28"/>
              <w:szCs w:val="28"/>
            </w:rPr>
          </w:pPr>
          <w:bookmarkStart w:id="0" w:name="_Toc2405"/>
          <w:bookmarkStart w:id="1" w:name="_Toc2376"/>
          <w:bookmarkStart w:id="2" w:name="_Toc17518"/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目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 xml:space="preserve">  </w:t>
          </w:r>
          <w:r>
            <w:rPr>
              <w:rFonts w:hint="eastAsia" w:ascii="宋体" w:hAnsi="宋体" w:eastAsia="宋体" w:cs="宋体"/>
              <w:sz w:val="28"/>
              <w:szCs w:val="28"/>
              <w:lang w:val="zh-CN"/>
            </w:rPr>
            <w:t>录</w:t>
          </w:r>
          <w:bookmarkEnd w:id="0"/>
          <w:bookmarkEnd w:id="1"/>
          <w:bookmarkEnd w:id="2"/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TOC \o "1-3" \h \z \u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_Toc23069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一、 公司简介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_Toc23069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_Toc17915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二、 投标人基本情况表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_Toc17915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_Toc12741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三、 法定代表人身份证明书（格式）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_Toc12741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_Toc17383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四、 法定代表人授权委托书（格式）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_Toc17383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_Toc8687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 xml:space="preserve">五、 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被授权人（项目授权代表）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>在本公司的社保缴纳证明（近6个月）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_Toc8687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_Toc19388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 xml:space="preserve">六、 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单位</w:t>
          </w:r>
          <w:r>
            <w:rPr>
              <w:rFonts w:hint="eastAsia" w:ascii="宋体" w:hAnsi="宋体" w:eastAsia="宋体" w:cs="宋体"/>
              <w:sz w:val="28"/>
              <w:szCs w:val="28"/>
            </w:rPr>
            <w:t>资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格</w:t>
          </w:r>
          <w:r>
            <w:rPr>
              <w:rFonts w:hint="eastAsia" w:ascii="宋体" w:hAnsi="宋体" w:eastAsia="宋体" w:cs="宋体"/>
              <w:sz w:val="28"/>
              <w:szCs w:val="28"/>
            </w:rPr>
            <w:t>文件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_Toc19388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_Toc16151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 xml:space="preserve">七、 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拟派项目经理资格文件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_Toc16151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_Toc7536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</w:rPr>
            <w:t>1.拟派项目经理个人简历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_Toc7536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_Toc31007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</w:rPr>
            <w:t>2.拟派项目经理资质证书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_Toc31007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_Toc25106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</w:rPr>
            <w:t>3.拟派项目经理劳动合同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_Toc25106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_Toc21158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en-US" w:eastAsia="zh-CN"/>
            </w:rPr>
            <w:t>4.</w:t>
          </w:r>
          <w:r>
            <w:rPr>
              <w:rFonts w:hint="eastAsia" w:ascii="宋体" w:hAnsi="宋体" w:eastAsia="宋体" w:cs="宋体"/>
              <w:bCs/>
              <w:sz w:val="28"/>
              <w:szCs w:val="28"/>
            </w:rPr>
            <w:t>拟派项目经理在本公司近六月社保缴纳证明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_Toc21158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_Toc24659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en-US" w:eastAsia="zh-CN"/>
            </w:rPr>
            <w:t>5.拟派项目经理近三年业绩资料（不少于1个）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_Toc24659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pStyle w:val="11"/>
            <w:tabs>
              <w:tab w:val="right" w:leader="dot" w:pos="8306"/>
            </w:tabs>
            <w:spacing w:line="480" w:lineRule="auto"/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begin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instrText xml:space="preserve"> HYPERLINK \l _Toc13311 </w:instrText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八、 公司近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三</w:t>
          </w:r>
          <w:r>
            <w:rPr>
              <w:rFonts w:hint="eastAsia" w:ascii="宋体" w:hAnsi="宋体" w:eastAsia="宋体" w:cs="宋体"/>
              <w:sz w:val="28"/>
              <w:szCs w:val="28"/>
            </w:rPr>
            <w:t>年</w:t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新建高压配电工程</w:t>
          </w:r>
          <w:r>
            <w:rPr>
              <w:rFonts w:hint="eastAsia" w:ascii="宋体" w:hAnsi="宋体" w:cs="宋体"/>
              <w:sz w:val="28"/>
              <w:szCs w:val="28"/>
              <w:lang w:val="en-US" w:eastAsia="zh-CN"/>
            </w:rPr>
            <w:t>业绩资料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_Toc13311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8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480" w:lineRule="auto"/>
            <w:textAlignment w:val="auto"/>
          </w:pPr>
          <w:r>
            <w:rPr>
              <w:rFonts w:hint="eastAsia" w:ascii="宋体" w:hAnsi="宋体" w:eastAsia="宋体" w:cs="宋体"/>
              <w:bCs/>
              <w:sz w:val="28"/>
              <w:szCs w:val="28"/>
              <w:lang w:val="zh-CN"/>
            </w:rPr>
            <w:fldChar w:fldCharType="end"/>
          </w:r>
        </w:p>
      </w:sdtContent>
    </w:sdt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81" w:charSpace="0"/>
        </w:sectPr>
      </w:pP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3" w:name="_Toc23069"/>
      <w:r>
        <w:rPr>
          <w:rFonts w:hint="eastAsia"/>
          <w:b/>
          <w:sz w:val="30"/>
          <w:szCs w:val="30"/>
        </w:rPr>
        <w:t>公司简介</w:t>
      </w:r>
      <w:bookmarkEnd w:id="3"/>
    </w:p>
    <w:p>
      <w:pPr>
        <w:pStyle w:val="26"/>
        <w:spacing w:line="500" w:lineRule="exact"/>
        <w:ind w:firstLine="560"/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（自行编制）</w:t>
      </w:r>
    </w:p>
    <w:p>
      <w:pPr>
        <w:rPr>
          <w:rFonts w:hint="eastAsia" w:ascii="Times New Roman" w:hAnsi="Times New Roman" w:eastAsia="宋体" w:cs="Times New Roman"/>
          <w:b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/>
          <w:b/>
          <w:sz w:val="30"/>
          <w:szCs w:val="30"/>
        </w:rPr>
      </w:pPr>
      <w:bookmarkStart w:id="4" w:name="_Toc17915"/>
      <w:r>
        <w:rPr>
          <w:rFonts w:hint="eastAsia"/>
          <w:b/>
          <w:sz w:val="30"/>
          <w:szCs w:val="30"/>
        </w:rPr>
        <w:t>投标人基本情况表</w:t>
      </w:r>
      <w:bookmarkEnd w:id="4"/>
    </w:p>
    <w:tbl>
      <w:tblPr>
        <w:tblStyle w:val="13"/>
        <w:tblW w:w="97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593"/>
        <w:gridCol w:w="1625"/>
        <w:gridCol w:w="1481"/>
        <w:gridCol w:w="1246"/>
        <w:gridCol w:w="195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单位名称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注册资本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实缴资本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员工人数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管理人员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人员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其他人员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办公地址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办公场所类别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商用/住宅</w:t>
            </w: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自有/租赁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租赁时间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法人代表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4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项目授权代表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职务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单位性质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□个体  □私企  □集体  □合资  □国营  □其他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单位组织架构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主营业务范围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往来唯一指定邮箱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我司与贵单位往来唯一指定邮箱为：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（邮箱地址），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此邮箱相关信息往来均为本单位决议内容，与本单位的书面信件往来具有同等法律效力。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开户行及账号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财务审计报告</w:t>
            </w:r>
          </w:p>
        </w:tc>
        <w:tc>
          <w:tcPr>
            <w:tcW w:w="78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adjustRightInd/>
              <w:snapToGrid/>
              <w:spacing w:after="0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上一年度营业收入总额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元，利润总额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元</w:t>
            </w:r>
          </w:p>
        </w:tc>
      </w:tr>
    </w:tbl>
    <w:p>
      <w:pPr>
        <w:rPr>
          <w:rFonts w:hint="eastAsia"/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5" w:name="_Toc12741"/>
      <w:r>
        <w:rPr>
          <w:rFonts w:hint="eastAsia" w:ascii="Times New Roman" w:hAnsi="Times New Roman" w:cs="Times New Roman"/>
          <w:b/>
          <w:sz w:val="30"/>
          <w:szCs w:val="30"/>
        </w:rPr>
        <w:t>法定代表人身份证明书（格式）</w:t>
      </w:r>
      <w:bookmarkEnd w:id="5"/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</w:t>
      </w:r>
      <w:r>
        <w:rPr>
          <w:rFonts w:hint="eastAsia" w:ascii="Times New Roman" w:hAnsi="Times New Roman" w:cs="宋体"/>
          <w:sz w:val="24"/>
          <w:szCs w:val="24"/>
        </w:rPr>
        <w:t>（法定代表人姓名）在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（供应商名称）任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cs="宋体"/>
          <w:sz w:val="24"/>
          <w:szCs w:val="24"/>
        </w:rPr>
        <w:t>（职务名称）职务，是（供应商名称）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的法定代表人。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特此证明。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（附：法定代表人身份证正反面复印件）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default" w:ascii="Times New Roman" w:hAnsi="Times New Roman" w:cs="宋体"/>
          <w:sz w:val="24"/>
          <w:szCs w:val="24"/>
          <w:lang w:val="en-US" w:eastAsia="zh-CN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</w:rPr>
        <w:t>（供应商公章）</w:t>
      </w:r>
    </w:p>
    <w:p>
      <w:pPr>
        <w:pStyle w:val="27"/>
        <w:wordWrap w:val="0"/>
        <w:spacing w:line="500" w:lineRule="exact"/>
        <w:ind w:firstLine="480" w:firstLineChars="200"/>
        <w:jc w:val="right"/>
        <w:rPr>
          <w:rFonts w:hint="default" w:ascii="Times New Roman" w:hAnsi="Times New Roman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宋体"/>
          <w:sz w:val="24"/>
          <w:szCs w:val="24"/>
          <w:lang w:val="en-US" w:eastAsia="zh-CN"/>
        </w:rPr>
        <w:t xml:space="preserve">年  月  日  </w:t>
      </w:r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hint="eastAsia"/>
          <w:b/>
          <w:sz w:val="30"/>
          <w:szCs w:val="30"/>
        </w:rPr>
      </w:pPr>
    </w:p>
    <w:p>
      <w:pPr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rFonts w:hint="eastAsia" w:ascii="Times New Roman" w:hAnsi="Times New Roman" w:cs="Times New Roman"/>
          <w:b/>
          <w:sz w:val="30"/>
          <w:szCs w:val="30"/>
        </w:rPr>
      </w:pPr>
      <w:bookmarkStart w:id="6" w:name="_Toc17383"/>
      <w:r>
        <w:rPr>
          <w:rFonts w:hint="eastAsia" w:ascii="Times New Roman" w:hAnsi="Times New Roman" w:cs="Times New Roman"/>
          <w:b/>
          <w:sz w:val="30"/>
          <w:szCs w:val="30"/>
        </w:rPr>
        <w:t>法定代表人授权委托书（格式）</w:t>
      </w:r>
      <w:bookmarkEnd w:id="6"/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项目编号：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7"/>
        <w:spacing w:line="500" w:lineRule="exact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项目名称：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</w:t>
      </w:r>
    </w:p>
    <w:p>
      <w:pPr>
        <w:pStyle w:val="27"/>
        <w:spacing w:line="500" w:lineRule="exact"/>
        <w:rPr>
          <w:rFonts w:cs="宋体"/>
          <w:sz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致：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 </w:t>
      </w:r>
      <w:r>
        <w:rPr>
          <w:rFonts w:hint="eastAsia" w:ascii="Times New Roman" w:hAnsi="Times New Roman" w:cs="宋体"/>
          <w:sz w:val="24"/>
          <w:szCs w:val="24"/>
        </w:rPr>
        <w:t>（采购人名称）：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</w:t>
      </w:r>
      <w:r>
        <w:rPr>
          <w:rFonts w:hint="eastAsia" w:ascii="Times New Roman" w:hAnsi="Times New Roman" w:cs="宋体"/>
          <w:sz w:val="24"/>
          <w:szCs w:val="24"/>
        </w:rPr>
        <w:t>（供应商法定代表人名称）是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    </w:t>
      </w:r>
      <w:r>
        <w:rPr>
          <w:rFonts w:hint="eastAsia" w:ascii="Times New Roman" w:hAnsi="Times New Roman" w:cs="宋体"/>
          <w:sz w:val="24"/>
          <w:szCs w:val="24"/>
        </w:rPr>
        <w:t>（供应商名称）的法定代表人，特授权</w:t>
      </w:r>
      <w:r>
        <w:rPr>
          <w:rFonts w:hint="eastAsia" w:ascii="Times New Roman" w:hAnsi="Times New Roman" w:cs="宋体"/>
          <w:sz w:val="24"/>
          <w:szCs w:val="24"/>
          <w:u w:val="single"/>
        </w:rPr>
        <w:t xml:space="preserve">          </w:t>
      </w:r>
      <w:r>
        <w:rPr>
          <w:rFonts w:hint="eastAsia" w:ascii="Times New Roman" w:hAnsi="Times New Roman" w:cs="宋体"/>
          <w:sz w:val="24"/>
          <w:szCs w:val="24"/>
        </w:rPr>
        <w:t>（被授权人姓名及身份证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号码</w:t>
      </w:r>
      <w:r>
        <w:rPr>
          <w:rFonts w:hint="eastAsia" w:ascii="Times New Roman" w:hAnsi="Times New Roman" w:cs="宋体"/>
          <w:sz w:val="24"/>
          <w:szCs w:val="24"/>
        </w:rPr>
        <w:t>）代表我单位全权办理上述项目的</w:t>
      </w:r>
      <w:r>
        <w:rPr>
          <w:rFonts w:hint="eastAsia" w:ascii="Times New Roman" w:hAnsi="Times New Roman" w:cs="宋体"/>
          <w:sz w:val="24"/>
          <w:szCs w:val="24"/>
          <w:lang w:val="en-US" w:eastAsia="zh-CN"/>
        </w:rPr>
        <w:t>投标</w:t>
      </w:r>
      <w:r>
        <w:rPr>
          <w:rFonts w:hint="eastAsia" w:ascii="Times New Roman" w:hAnsi="Times New Roman" w:cs="宋体"/>
          <w:sz w:val="24"/>
          <w:szCs w:val="24"/>
        </w:rPr>
        <w:t>、签约等具体工作，并签署全部有关文件、协议及合同。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我单位对被授权人的签字负全部责任。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在撤消授权的书面通知以前，本授权书一直有效。被授权人在授权书有效期内签署的所有文件不因授权的撤消而失效。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720" w:firstLineChars="3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被授权人：                              供应商法定代表人：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（签字或盖章）                              （签字或盖章）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  <w:r>
        <w:rPr>
          <w:rFonts w:hint="eastAsia" w:ascii="Times New Roman" w:hAnsi="Times New Roman" w:cs="宋体"/>
          <w:sz w:val="24"/>
          <w:szCs w:val="24"/>
        </w:rPr>
        <w:t>（附：被授权人身份证正反面复印件）</w:t>
      </w: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pStyle w:val="27"/>
        <w:spacing w:line="500" w:lineRule="exact"/>
        <w:ind w:firstLine="480" w:firstLineChars="200"/>
        <w:rPr>
          <w:rFonts w:hint="eastAsia" w:ascii="Times New Roman" w:hAnsi="Times New Roman" w:cs="宋体"/>
          <w:sz w:val="24"/>
          <w:szCs w:val="24"/>
        </w:rPr>
      </w:pPr>
    </w:p>
    <w:p>
      <w:pPr>
        <w:tabs>
          <w:tab w:val="left" w:pos="6300"/>
        </w:tabs>
        <w:snapToGrid w:val="0"/>
        <w:spacing w:line="360" w:lineRule="auto"/>
        <w:ind w:right="480"/>
        <w:jc w:val="right"/>
        <w:rPr>
          <w:rFonts w:hint="default" w:eastAsia="仿宋_GB2312"/>
          <w:lang w:val="en-US" w:eastAsia="zh-CN"/>
        </w:rPr>
      </w:pPr>
      <w:r>
        <w:rPr>
          <w:rFonts w:hint="eastAsia" w:cs="宋体"/>
          <w:sz w:val="24"/>
        </w:rPr>
        <w:t>（供应商公章）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240" w:firstLineChars="2600"/>
        <w:jc w:val="both"/>
        <w:textAlignment w:val="auto"/>
        <w:rPr>
          <w:rFonts w:hint="default" w:eastAsia="宋体" w:cs="宋体"/>
          <w:sz w:val="24"/>
          <w:szCs w:val="24"/>
          <w:lang w:val="en-US" w:eastAsia="zh-CN"/>
        </w:rPr>
      </w:pPr>
      <w:r>
        <w:rPr>
          <w:rFonts w:hint="eastAsia" w:cs="宋体"/>
          <w:sz w:val="24"/>
          <w:szCs w:val="24"/>
          <w:lang w:val="en-US" w:eastAsia="zh-CN"/>
        </w:rPr>
        <w:t>年  月  日</w:t>
      </w:r>
    </w:p>
    <w:p>
      <w:pPr>
        <w:rPr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7" w:name="_Toc8687"/>
      <w:r>
        <w:rPr>
          <w:rFonts w:hint="eastAsia" w:cs="Times New Roman"/>
          <w:b/>
          <w:sz w:val="30"/>
          <w:szCs w:val="30"/>
          <w:lang w:val="en-US" w:eastAsia="zh-CN"/>
        </w:rPr>
        <w:t>被授权人（项目授权代表）</w:t>
      </w:r>
      <w:r>
        <w:rPr>
          <w:rFonts w:ascii="Times New Roman" w:hAnsi="Times New Roman" w:eastAsia="宋体" w:cs="Times New Roman"/>
          <w:b/>
          <w:sz w:val="30"/>
          <w:szCs w:val="30"/>
        </w:rPr>
        <w:t>在本公司的社保缴纳证明（近6个月）</w:t>
      </w:r>
      <w:bookmarkEnd w:id="7"/>
    </w:p>
    <w:p>
      <w:pPr>
        <w:pStyle w:val="26"/>
        <w:numPr>
          <w:ilvl w:val="0"/>
          <w:numId w:val="0"/>
        </w:numPr>
        <w:adjustRightInd w:val="0"/>
        <w:spacing w:line="360" w:lineRule="auto"/>
        <w:ind w:leftChars="0"/>
        <w:outlineLvl w:val="0"/>
        <w:rPr>
          <w:rFonts w:ascii="Times New Roman" w:hAnsi="Times New Roman" w:eastAsia="宋体" w:cs="Times New Roman"/>
          <w:b/>
          <w:sz w:val="30"/>
          <w:szCs w:val="30"/>
        </w:rPr>
      </w:pPr>
    </w:p>
    <w:p>
      <w:pPr>
        <w:rPr>
          <w:rFonts w:ascii="Times New Roman" w:hAnsi="Times New Roman" w:eastAsia="宋体" w:cs="Times New Roman"/>
          <w:b/>
          <w:sz w:val="30"/>
          <w:szCs w:val="30"/>
        </w:rPr>
      </w:pPr>
      <w:r>
        <w:rPr>
          <w:rFonts w:ascii="Times New Roman" w:hAnsi="Times New Roman" w:eastAsia="宋体" w:cs="Times New Roman"/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8" w:name="_Toc19388"/>
      <w:r>
        <w:rPr>
          <w:rFonts w:hint="eastAsia"/>
          <w:b/>
          <w:sz w:val="30"/>
          <w:szCs w:val="30"/>
          <w:lang w:val="en-US" w:eastAsia="zh-CN"/>
        </w:rPr>
        <w:t>单位</w:t>
      </w:r>
      <w:r>
        <w:rPr>
          <w:rFonts w:hint="eastAsia"/>
          <w:b/>
          <w:sz w:val="30"/>
          <w:szCs w:val="30"/>
        </w:rPr>
        <w:t>资</w:t>
      </w:r>
      <w:r>
        <w:rPr>
          <w:rFonts w:hint="eastAsia"/>
          <w:b/>
          <w:sz w:val="30"/>
          <w:szCs w:val="30"/>
          <w:lang w:val="en-US" w:eastAsia="zh-CN"/>
        </w:rPr>
        <w:t>格</w:t>
      </w:r>
      <w:r>
        <w:rPr>
          <w:rFonts w:hint="eastAsia"/>
          <w:b/>
          <w:sz w:val="30"/>
          <w:szCs w:val="30"/>
        </w:rPr>
        <w:t>文件</w:t>
      </w:r>
      <w:bookmarkEnd w:id="8"/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eastAsia="宋体"/>
          <w:bCs/>
          <w:sz w:val="28"/>
          <w:szCs w:val="28"/>
          <w:lang w:eastAsia="zh-CN"/>
        </w:rPr>
      </w:pPr>
      <w:bookmarkStart w:id="9" w:name="_Toc23706"/>
      <w:r>
        <w:rPr>
          <w:rFonts w:hint="eastAsia" w:eastAsia="宋体"/>
          <w:bCs/>
          <w:sz w:val="28"/>
          <w:szCs w:val="28"/>
          <w:lang w:val="en-US" w:eastAsia="zh-CN"/>
        </w:rPr>
        <w:t>1.</w:t>
      </w:r>
      <w:r>
        <w:rPr>
          <w:rFonts w:hint="eastAsia" w:eastAsia="宋体"/>
          <w:bCs/>
          <w:sz w:val="28"/>
          <w:szCs w:val="28"/>
        </w:rPr>
        <w:t>营业执照</w:t>
      </w:r>
      <w:bookmarkEnd w:id="9"/>
      <w:r>
        <w:rPr>
          <w:rFonts w:hint="eastAsia" w:eastAsia="宋体"/>
          <w:bCs/>
          <w:sz w:val="28"/>
          <w:szCs w:val="28"/>
          <w:lang w:eastAsia="zh-CN"/>
        </w:rPr>
        <w:t>（</w:t>
      </w:r>
      <w:r>
        <w:rPr>
          <w:rFonts w:hint="eastAsia" w:eastAsia="宋体"/>
          <w:bCs/>
          <w:sz w:val="28"/>
          <w:szCs w:val="28"/>
          <w:lang w:val="en-US" w:eastAsia="zh-CN"/>
        </w:rPr>
        <w:t>副本</w:t>
      </w:r>
      <w:r>
        <w:rPr>
          <w:rFonts w:hint="eastAsia" w:eastAsia="宋体"/>
          <w:bCs/>
          <w:sz w:val="28"/>
          <w:szCs w:val="28"/>
          <w:lang w:eastAsia="zh-CN"/>
        </w:rPr>
        <w:t>）</w:t>
      </w:r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default" w:eastAsia="宋体"/>
          <w:bCs/>
          <w:sz w:val="28"/>
          <w:szCs w:val="28"/>
          <w:lang w:val="en-US"/>
        </w:rPr>
      </w:pPr>
      <w:r>
        <w:rPr>
          <w:rFonts w:hint="eastAsia" w:eastAsia="宋体"/>
          <w:bCs/>
          <w:sz w:val="28"/>
          <w:szCs w:val="28"/>
          <w:lang w:val="en-US" w:eastAsia="zh-CN"/>
        </w:rPr>
        <w:t>2.输变电工程专业承包资质证书或电力施工总承包资质证书</w:t>
      </w:r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eastAsia="宋体"/>
          <w:bCs/>
          <w:sz w:val="28"/>
          <w:szCs w:val="28"/>
          <w:lang w:val="en-US" w:eastAsia="zh-CN"/>
        </w:rPr>
      </w:pPr>
      <w:bookmarkStart w:id="10" w:name="_Toc27989"/>
      <w:r>
        <w:rPr>
          <w:rFonts w:hint="eastAsia" w:eastAsia="宋体"/>
          <w:bCs/>
          <w:sz w:val="28"/>
          <w:szCs w:val="28"/>
          <w:lang w:val="en-US" w:eastAsia="zh-CN"/>
        </w:rPr>
        <w:t>3.</w:t>
      </w:r>
      <w:bookmarkEnd w:id="10"/>
      <w:bookmarkStart w:id="11" w:name="_Toc16496"/>
      <w:r>
        <w:rPr>
          <w:rFonts w:hint="eastAsia" w:eastAsia="宋体"/>
          <w:bCs/>
          <w:sz w:val="28"/>
          <w:szCs w:val="28"/>
          <w:lang w:val="en-US" w:eastAsia="zh-CN"/>
        </w:rPr>
        <w:t>体系认证证书</w:t>
      </w:r>
      <w:bookmarkEnd w:id="11"/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eastAsia="宋体"/>
          <w:bCs/>
          <w:sz w:val="28"/>
          <w:szCs w:val="28"/>
          <w:lang w:val="en-US" w:eastAsia="zh-CN"/>
        </w:rPr>
      </w:pPr>
      <w:bookmarkStart w:id="12" w:name="_Toc5677"/>
      <w:r>
        <w:rPr>
          <w:rFonts w:hint="eastAsia" w:eastAsia="宋体"/>
          <w:bCs/>
          <w:sz w:val="28"/>
          <w:szCs w:val="28"/>
          <w:lang w:val="en-US" w:eastAsia="zh-CN"/>
        </w:rPr>
        <w:t>4.荣誉证书（如有）</w:t>
      </w:r>
      <w:bookmarkEnd w:id="12"/>
    </w:p>
    <w:p>
      <w:pPr>
        <w:pStyle w:val="2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textAlignment w:val="auto"/>
        <w:rPr>
          <w:rFonts w:hint="eastAsia" w:eastAsia="宋体"/>
          <w:bCs/>
          <w:sz w:val="28"/>
          <w:szCs w:val="28"/>
          <w:lang w:val="en-US" w:eastAsia="zh-CN"/>
        </w:rPr>
      </w:pPr>
      <w:bookmarkStart w:id="13" w:name="_Toc19194"/>
      <w:r>
        <w:rPr>
          <w:rFonts w:hint="eastAsia" w:eastAsia="宋体"/>
          <w:bCs/>
          <w:sz w:val="28"/>
          <w:szCs w:val="28"/>
          <w:lang w:val="en-US" w:eastAsia="zh-CN"/>
        </w:rPr>
        <w:t>5.其他资质文件（如有）</w:t>
      </w:r>
      <w:bookmarkEnd w:id="13"/>
    </w:p>
    <w:p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14" w:name="_Toc16151"/>
      <w:r>
        <w:rPr>
          <w:rFonts w:hint="eastAsia"/>
          <w:b/>
          <w:sz w:val="30"/>
          <w:szCs w:val="30"/>
          <w:lang w:val="en-US" w:eastAsia="zh-CN"/>
        </w:rPr>
        <w:t>拟派项目经理资格文件</w:t>
      </w:r>
      <w:bookmarkEnd w:id="14"/>
    </w:p>
    <w:p>
      <w:pPr>
        <w:pStyle w:val="26"/>
        <w:numPr>
          <w:numId w:val="0"/>
        </w:numPr>
        <w:adjustRightInd w:val="0"/>
        <w:spacing w:line="360" w:lineRule="auto"/>
        <w:ind w:leftChars="0"/>
        <w:outlineLvl w:val="0"/>
        <w:rPr>
          <w:rFonts w:hint="eastAsia"/>
          <w:b w:val="0"/>
          <w:bCs/>
          <w:sz w:val="28"/>
          <w:szCs w:val="28"/>
        </w:rPr>
      </w:pPr>
      <w:bookmarkStart w:id="15" w:name="_Toc7536"/>
      <w:r>
        <w:rPr>
          <w:rFonts w:hint="eastAsia"/>
          <w:b w:val="0"/>
          <w:bCs/>
          <w:sz w:val="28"/>
          <w:szCs w:val="28"/>
        </w:rPr>
        <w:t>1.拟派项目经理个人简历</w:t>
      </w:r>
      <w:bookmarkEnd w:id="15"/>
    </w:p>
    <w:p>
      <w:pPr>
        <w:pStyle w:val="26"/>
        <w:numPr>
          <w:numId w:val="0"/>
        </w:numPr>
        <w:adjustRightInd w:val="0"/>
        <w:spacing w:line="360" w:lineRule="auto"/>
        <w:ind w:leftChars="0"/>
        <w:outlineLvl w:val="0"/>
        <w:rPr>
          <w:rFonts w:hint="eastAsia"/>
          <w:b w:val="0"/>
          <w:bCs/>
          <w:sz w:val="28"/>
          <w:szCs w:val="28"/>
        </w:rPr>
      </w:pPr>
      <w:bookmarkStart w:id="16" w:name="_Toc31007"/>
      <w:r>
        <w:rPr>
          <w:rFonts w:hint="eastAsia"/>
          <w:b w:val="0"/>
          <w:bCs/>
          <w:sz w:val="28"/>
          <w:szCs w:val="28"/>
        </w:rPr>
        <w:t>2.拟派项目经理资质证书</w:t>
      </w:r>
      <w:bookmarkEnd w:id="16"/>
      <w:bookmarkStart w:id="21" w:name="_GoBack"/>
      <w:bookmarkEnd w:id="21"/>
    </w:p>
    <w:p>
      <w:pPr>
        <w:pStyle w:val="26"/>
        <w:numPr>
          <w:numId w:val="0"/>
        </w:numPr>
        <w:adjustRightInd w:val="0"/>
        <w:spacing w:line="360" w:lineRule="auto"/>
        <w:ind w:leftChars="0"/>
        <w:outlineLvl w:val="0"/>
        <w:rPr>
          <w:rFonts w:hint="eastAsia"/>
          <w:b w:val="0"/>
          <w:bCs/>
          <w:sz w:val="28"/>
          <w:szCs w:val="28"/>
        </w:rPr>
      </w:pPr>
      <w:bookmarkStart w:id="17" w:name="_Toc25106"/>
      <w:r>
        <w:rPr>
          <w:rFonts w:hint="eastAsia"/>
          <w:b w:val="0"/>
          <w:bCs/>
          <w:sz w:val="28"/>
          <w:szCs w:val="28"/>
        </w:rPr>
        <w:t>3.拟派项目经理劳动合同</w:t>
      </w:r>
      <w:bookmarkEnd w:id="17"/>
    </w:p>
    <w:p>
      <w:pPr>
        <w:pStyle w:val="26"/>
        <w:numPr>
          <w:numId w:val="0"/>
        </w:numPr>
        <w:adjustRightInd w:val="0"/>
        <w:spacing w:line="360" w:lineRule="auto"/>
        <w:ind w:leftChars="0"/>
        <w:outlineLvl w:val="0"/>
        <w:rPr>
          <w:rFonts w:hint="eastAsia"/>
          <w:b w:val="0"/>
          <w:bCs/>
          <w:sz w:val="28"/>
          <w:szCs w:val="28"/>
        </w:rPr>
      </w:pPr>
      <w:bookmarkStart w:id="18" w:name="_Toc21158"/>
      <w:r>
        <w:rPr>
          <w:rFonts w:hint="eastAsia"/>
          <w:b w:val="0"/>
          <w:bCs/>
          <w:sz w:val="28"/>
          <w:szCs w:val="28"/>
          <w:lang w:val="en-US" w:eastAsia="zh-CN"/>
        </w:rPr>
        <w:t>4.</w:t>
      </w:r>
      <w:r>
        <w:rPr>
          <w:rFonts w:hint="eastAsia"/>
          <w:b w:val="0"/>
          <w:bCs/>
          <w:sz w:val="28"/>
          <w:szCs w:val="28"/>
        </w:rPr>
        <w:t>拟派项目经理在本公司近六月社保缴纳证明</w:t>
      </w:r>
      <w:bookmarkEnd w:id="18"/>
    </w:p>
    <w:p>
      <w:pPr>
        <w:pStyle w:val="26"/>
        <w:numPr>
          <w:numId w:val="0"/>
        </w:numPr>
        <w:adjustRightInd w:val="0"/>
        <w:spacing w:line="360" w:lineRule="auto"/>
        <w:ind w:leftChars="0"/>
        <w:outlineLvl w:val="0"/>
        <w:rPr>
          <w:rFonts w:hint="default" w:eastAsia="宋体"/>
          <w:b w:val="0"/>
          <w:bCs/>
          <w:sz w:val="28"/>
          <w:szCs w:val="28"/>
          <w:lang w:val="en-US" w:eastAsia="zh-CN"/>
        </w:rPr>
      </w:pPr>
      <w:bookmarkStart w:id="19" w:name="_Toc24659"/>
      <w:r>
        <w:rPr>
          <w:rFonts w:hint="eastAsia"/>
          <w:b w:val="0"/>
          <w:bCs/>
          <w:sz w:val="28"/>
          <w:szCs w:val="28"/>
          <w:lang w:val="en-US" w:eastAsia="zh-CN"/>
        </w:rPr>
        <w:t>5.拟派项目经理近三年业绩资料（不少于1个）</w:t>
      </w:r>
      <w:bookmarkEnd w:id="19"/>
    </w:p>
    <w:p>
      <w:pPr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>
      <w:pPr>
        <w:pStyle w:val="26"/>
        <w:numPr>
          <w:ilvl w:val="0"/>
          <w:numId w:val="1"/>
        </w:numPr>
        <w:adjustRightInd w:val="0"/>
        <w:spacing w:line="360" w:lineRule="auto"/>
        <w:ind w:firstLineChars="0"/>
        <w:outlineLvl w:val="0"/>
        <w:rPr>
          <w:b/>
          <w:sz w:val="30"/>
          <w:szCs w:val="30"/>
        </w:rPr>
      </w:pPr>
      <w:bookmarkStart w:id="20" w:name="_Toc13311"/>
      <w:r>
        <w:rPr>
          <w:rFonts w:hint="eastAsia"/>
          <w:b/>
          <w:sz w:val="30"/>
          <w:szCs w:val="30"/>
        </w:rPr>
        <w:t>公司近</w:t>
      </w:r>
      <w:r>
        <w:rPr>
          <w:rFonts w:hint="eastAsia"/>
          <w:b/>
          <w:sz w:val="30"/>
          <w:szCs w:val="30"/>
          <w:lang w:val="en-US" w:eastAsia="zh-CN"/>
        </w:rPr>
        <w:t>三</w:t>
      </w:r>
      <w:r>
        <w:rPr>
          <w:rFonts w:hint="eastAsia"/>
          <w:b/>
          <w:sz w:val="30"/>
          <w:szCs w:val="30"/>
        </w:rPr>
        <w:t>年</w:t>
      </w:r>
      <w:r>
        <w:rPr>
          <w:rFonts w:hint="eastAsia"/>
          <w:b/>
          <w:sz w:val="30"/>
          <w:szCs w:val="30"/>
          <w:lang w:val="en-US" w:eastAsia="zh-CN"/>
        </w:rPr>
        <w:t>新建高压配电工程</w:t>
      </w:r>
      <w:bookmarkEnd w:id="20"/>
      <w:r>
        <w:rPr>
          <w:rFonts w:hint="eastAsia"/>
          <w:b/>
          <w:sz w:val="30"/>
          <w:szCs w:val="30"/>
          <w:lang w:val="en-US" w:eastAsia="zh-CN"/>
        </w:rPr>
        <w:t>业绩资料</w:t>
      </w:r>
    </w:p>
    <w:p>
      <w:pPr>
        <w:spacing w:line="480" w:lineRule="exact"/>
        <w:rPr>
          <w:rFonts w:hint="eastAsia"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需提供2020年7月1日起至公告截止日止有已竣工验收合格的类似项目业绩不少于1个且单个项目合同金额不低于500万元</w:t>
      </w:r>
      <w:r>
        <w:rPr>
          <w:rFonts w:hint="eastAsia" w:ascii="宋体" w:hAnsi="宋体"/>
          <w:szCs w:val="28"/>
        </w:rPr>
        <w:t>（</w:t>
      </w:r>
      <w:r>
        <w:rPr>
          <w:rFonts w:hint="eastAsia" w:ascii="宋体" w:hAnsi="宋体"/>
          <w:szCs w:val="28"/>
          <w:lang w:val="en-US" w:eastAsia="zh-CN"/>
        </w:rPr>
        <w:t>合同复印件须保证合同完整性，</w:t>
      </w:r>
      <w:r>
        <w:rPr>
          <w:rFonts w:hint="eastAsia" w:ascii="宋体" w:hAnsi="宋体"/>
          <w:szCs w:val="28"/>
        </w:rPr>
        <w:t>敏感信息可自行遮盖）</w:t>
      </w:r>
    </w:p>
    <w:tbl>
      <w:tblPr>
        <w:tblStyle w:val="13"/>
        <w:tblW w:w="6037" w:type="pct"/>
        <w:tblInd w:w="-86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760"/>
        <w:gridCol w:w="1552"/>
        <w:gridCol w:w="1548"/>
        <w:gridCol w:w="1460"/>
        <w:gridCol w:w="1384"/>
        <w:gridCol w:w="13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序号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项目地点</w:t>
            </w: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项目内容</w:t>
            </w: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合同时间</w:t>
            </w: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合同金额</w:t>
            </w: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进度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1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2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3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4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5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6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620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7</w:t>
            </w:r>
          </w:p>
        </w:tc>
        <w:tc>
          <w:tcPr>
            <w:tcW w:w="85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4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5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709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72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>
            <w:pPr>
              <w:pStyle w:val="25"/>
              <w:ind w:firstLine="0" w:firstLineChars="0"/>
              <w:jc w:val="center"/>
              <w:rPr>
                <w:rFonts w:ascii="宋体" w:hAnsi="宋体"/>
                <w:bCs/>
                <w:sz w:val="24"/>
                <w:szCs w:val="24"/>
              </w:rPr>
            </w:pPr>
          </w:p>
        </w:tc>
      </w:tr>
    </w:tbl>
    <w:p>
      <w:pPr>
        <w:pStyle w:val="25"/>
        <w:spacing w:line="240" w:lineRule="atLeast"/>
        <w:ind w:firstLine="0" w:firstLineChars="0"/>
        <w:rPr>
          <w:rFonts w:ascii="宋体" w:hAnsi="宋体"/>
          <w:sz w:val="28"/>
          <w:szCs w:val="28"/>
        </w:rPr>
      </w:pPr>
    </w:p>
    <w:sectPr>
      <w:headerReference r:id="rId7" w:type="default"/>
      <w:footerReference r:id="rId8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AndChar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end"/>
    </w:r>
  </w:p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rPr>
        <w:sz w:val="21"/>
        <w:szCs w:val="21"/>
      </w:rPr>
      <w:fldChar w:fldCharType="begin"/>
    </w:r>
    <w:r>
      <w:rPr>
        <w:sz w:val="21"/>
        <w:szCs w:val="21"/>
      </w:rPr>
      <w:instrText xml:space="preserve">PAGE   \* MERGEFORMAT</w:instrText>
    </w:r>
    <w:r>
      <w:rPr>
        <w:sz w:val="21"/>
        <w:szCs w:val="21"/>
      </w:rPr>
      <w:fldChar w:fldCharType="separate"/>
    </w:r>
    <w:r>
      <w:rPr>
        <w:sz w:val="21"/>
        <w:szCs w:val="21"/>
        <w:lang w:val="zh-CN"/>
      </w:rPr>
      <w:t>2</w:t>
    </w:r>
    <w:r>
      <w:rPr>
        <w:sz w:val="21"/>
        <w:szCs w:val="21"/>
      </w:rPr>
      <w:fldChar w:fldCharType="end"/>
    </w:r>
  </w:p>
  <w:p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jc w:val="left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jc w:val="left"/>
      <w:rPr>
        <w:sz w:val="21"/>
        <w:szCs w:val="21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0A7716"/>
    <w:multiLevelType w:val="multilevel"/>
    <w:tmpl w:val="310A7716"/>
    <w:lvl w:ilvl="0" w:tentative="0">
      <w:start w:val="1"/>
      <w:numFmt w:val="chi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QyN2ZmZWEyZjA0NzI0MjRiZmNjMmIzYzJlNmVhMzAifQ=="/>
  </w:docVars>
  <w:rsids>
    <w:rsidRoot w:val="007049B5"/>
    <w:rsid w:val="0001349D"/>
    <w:rsid w:val="0019763C"/>
    <w:rsid w:val="003801F1"/>
    <w:rsid w:val="003B3C1C"/>
    <w:rsid w:val="004F6D7A"/>
    <w:rsid w:val="00557ED8"/>
    <w:rsid w:val="00583806"/>
    <w:rsid w:val="005C55A6"/>
    <w:rsid w:val="006B7EC9"/>
    <w:rsid w:val="007049B5"/>
    <w:rsid w:val="007077FD"/>
    <w:rsid w:val="00AB5719"/>
    <w:rsid w:val="00B10800"/>
    <w:rsid w:val="00CE6A95"/>
    <w:rsid w:val="00D62433"/>
    <w:rsid w:val="00EB7E60"/>
    <w:rsid w:val="021533E7"/>
    <w:rsid w:val="078F59E9"/>
    <w:rsid w:val="08FA50E4"/>
    <w:rsid w:val="090146C5"/>
    <w:rsid w:val="093C74AB"/>
    <w:rsid w:val="095B2106"/>
    <w:rsid w:val="0B1F25ED"/>
    <w:rsid w:val="0BAB6B6A"/>
    <w:rsid w:val="0DC9777B"/>
    <w:rsid w:val="0EBB3568"/>
    <w:rsid w:val="1022286B"/>
    <w:rsid w:val="10E32902"/>
    <w:rsid w:val="11AC7198"/>
    <w:rsid w:val="11F7576D"/>
    <w:rsid w:val="14092680"/>
    <w:rsid w:val="14A26437"/>
    <w:rsid w:val="176A1687"/>
    <w:rsid w:val="199E7D0E"/>
    <w:rsid w:val="1DD26DCC"/>
    <w:rsid w:val="1EB63404"/>
    <w:rsid w:val="21145B4D"/>
    <w:rsid w:val="219C2D85"/>
    <w:rsid w:val="230C7A96"/>
    <w:rsid w:val="232E7D9F"/>
    <w:rsid w:val="23AF3765"/>
    <w:rsid w:val="249E5066"/>
    <w:rsid w:val="24D131D2"/>
    <w:rsid w:val="24D82326"/>
    <w:rsid w:val="277420AE"/>
    <w:rsid w:val="27C564D2"/>
    <w:rsid w:val="295D729E"/>
    <w:rsid w:val="2AEA2DB3"/>
    <w:rsid w:val="2C33078A"/>
    <w:rsid w:val="2C5A1872"/>
    <w:rsid w:val="2C69776A"/>
    <w:rsid w:val="2CAE7E10"/>
    <w:rsid w:val="2EF73CF0"/>
    <w:rsid w:val="2FD22068"/>
    <w:rsid w:val="32036508"/>
    <w:rsid w:val="32A93554"/>
    <w:rsid w:val="334E397C"/>
    <w:rsid w:val="338D077F"/>
    <w:rsid w:val="33CA19D4"/>
    <w:rsid w:val="33D77C4D"/>
    <w:rsid w:val="35216318"/>
    <w:rsid w:val="35A46254"/>
    <w:rsid w:val="36DA2793"/>
    <w:rsid w:val="36EE3C2B"/>
    <w:rsid w:val="36FD5C1C"/>
    <w:rsid w:val="387939C8"/>
    <w:rsid w:val="3A25040D"/>
    <w:rsid w:val="3BEE0229"/>
    <w:rsid w:val="3C3E2F5F"/>
    <w:rsid w:val="3D151117"/>
    <w:rsid w:val="3DBB238D"/>
    <w:rsid w:val="3DD1570D"/>
    <w:rsid w:val="3E895FE7"/>
    <w:rsid w:val="3FE46DFA"/>
    <w:rsid w:val="40266BAD"/>
    <w:rsid w:val="404B5C4A"/>
    <w:rsid w:val="4ACA3C0F"/>
    <w:rsid w:val="4EC372F3"/>
    <w:rsid w:val="55831736"/>
    <w:rsid w:val="55B654BC"/>
    <w:rsid w:val="55E42029"/>
    <w:rsid w:val="58FF53CC"/>
    <w:rsid w:val="59C7413C"/>
    <w:rsid w:val="59C77C98"/>
    <w:rsid w:val="5B0A4FC7"/>
    <w:rsid w:val="5BD25782"/>
    <w:rsid w:val="5D6B29D0"/>
    <w:rsid w:val="5DA238B4"/>
    <w:rsid w:val="5EB420C5"/>
    <w:rsid w:val="5F180EE5"/>
    <w:rsid w:val="641C76D4"/>
    <w:rsid w:val="65B55790"/>
    <w:rsid w:val="665B5EF5"/>
    <w:rsid w:val="66B9305E"/>
    <w:rsid w:val="68AD274F"/>
    <w:rsid w:val="692A3D9F"/>
    <w:rsid w:val="6C457D6E"/>
    <w:rsid w:val="6CCE7137"/>
    <w:rsid w:val="6CD01102"/>
    <w:rsid w:val="6EB41E64"/>
    <w:rsid w:val="6FB16FC8"/>
    <w:rsid w:val="709A3F00"/>
    <w:rsid w:val="71125C83"/>
    <w:rsid w:val="727C77F9"/>
    <w:rsid w:val="7416389E"/>
    <w:rsid w:val="75D82E83"/>
    <w:rsid w:val="77113E4A"/>
    <w:rsid w:val="77272285"/>
    <w:rsid w:val="77674410"/>
    <w:rsid w:val="78E0091E"/>
    <w:rsid w:val="7A9B2D4F"/>
    <w:rsid w:val="7B3D5BB4"/>
    <w:rsid w:val="7B827CE5"/>
    <w:rsid w:val="7BE91898"/>
    <w:rsid w:val="7EB919F5"/>
    <w:rsid w:val="7F47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ing 1"/>
    <w:basedOn w:val="1"/>
    <w:next w:val="1"/>
    <w:link w:val="2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link w:val="22"/>
    <w:semiHidden/>
    <w:unhideWhenUsed/>
    <w:uiPriority w:val="99"/>
    <w:pPr>
      <w:ind w:firstLine="420" w:firstLineChars="100"/>
    </w:pPr>
  </w:style>
  <w:style w:type="paragraph" w:styleId="3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  <w:rPr>
      <w:sz w:val="28"/>
      <w:szCs w:val="28"/>
    </w:r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paragraph" w:styleId="8">
    <w:name w:val="Plain Text"/>
    <w:basedOn w:val="1"/>
    <w:qFormat/>
    <w:uiPriority w:val="0"/>
    <w:rPr>
      <w:rFonts w:ascii="宋体" w:hAnsi="Courier New"/>
      <w:sz w:val="21"/>
    </w:rPr>
  </w:style>
  <w:style w:type="paragraph" w:styleId="9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22"/>
    </w:rPr>
  </w:style>
  <w:style w:type="paragraph" w:styleId="10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22"/>
    </w:rPr>
  </w:style>
  <w:style w:type="paragraph" w:styleId="11">
    <w:name w:val="toc 1"/>
    <w:basedOn w:val="1"/>
    <w:next w:val="1"/>
    <w:unhideWhenUsed/>
    <w:qFormat/>
    <w:uiPriority w:val="39"/>
    <w:rPr>
      <w:sz w:val="21"/>
      <w:szCs w:val="24"/>
    </w:rPr>
  </w:style>
  <w:style w:type="paragraph" w:styleId="12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asciiTheme="minorHAnsi" w:hAnsiTheme="minorHAnsi" w:eastAsiaTheme="minorEastAsia"/>
      <w:kern w:val="0"/>
      <w:sz w:val="22"/>
      <w:szCs w:val="22"/>
    </w:r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脚 字符"/>
    <w:link w:val="9"/>
    <w:qFormat/>
    <w:uiPriority w:val="99"/>
    <w:rPr>
      <w:sz w:val="18"/>
    </w:rPr>
  </w:style>
  <w:style w:type="character" w:customStyle="1" w:styleId="18">
    <w:name w:val="页眉 字符"/>
    <w:link w:val="10"/>
    <w:qFormat/>
    <w:uiPriority w:val="99"/>
    <w:rPr>
      <w:sz w:val="18"/>
    </w:rPr>
  </w:style>
  <w:style w:type="character" w:customStyle="1" w:styleId="19">
    <w:name w:val="页脚 字符1"/>
    <w:basedOn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眉 字符1"/>
    <w:basedOn w:val="1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正文文本 字符"/>
    <w:basedOn w:val="14"/>
    <w:link w:val="3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2">
    <w:name w:val="正文文本首行缩进 字符"/>
    <w:basedOn w:val="21"/>
    <w:link w:val="2"/>
    <w:semiHidden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23">
    <w:name w:val="标题 1 字符"/>
    <w:basedOn w:val="14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4">
    <w:name w:val="TOC Heading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paragraph" w:customStyle="1" w:styleId="25">
    <w:name w:val="列出段落"/>
    <w:basedOn w:val="1"/>
    <w:qFormat/>
    <w:uiPriority w:val="99"/>
    <w:pPr>
      <w:ind w:firstLine="420" w:firstLineChars="200"/>
    </w:pPr>
    <w:rPr>
      <w:rFonts w:ascii="Calibri" w:hAnsi="Calibri"/>
      <w:sz w:val="21"/>
      <w:szCs w:val="22"/>
    </w:rPr>
  </w:style>
  <w:style w:type="paragraph" w:styleId="26">
    <w:name w:val="List Paragraph"/>
    <w:basedOn w:val="1"/>
    <w:qFormat/>
    <w:uiPriority w:val="99"/>
    <w:pPr>
      <w:ind w:firstLine="420" w:firstLineChars="200"/>
    </w:pPr>
    <w:rPr>
      <w:sz w:val="21"/>
      <w:szCs w:val="24"/>
    </w:rPr>
  </w:style>
  <w:style w:type="paragraph" w:customStyle="1" w:styleId="27">
    <w:name w:val="1"/>
    <w:basedOn w:val="1"/>
    <w:next w:val="8"/>
    <w:qFormat/>
    <w:uiPriority w:val="0"/>
    <w:rPr>
      <w:rFonts w:ascii="宋体" w:hAnsi="Courier New"/>
      <w:sz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0E9409-D2D7-4055-AB3C-29A4561E14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1142</Words>
  <Characters>1205</Characters>
  <Lines>11</Lines>
  <Paragraphs>3</Paragraphs>
  <TotalTime>3</TotalTime>
  <ScaleCrop>false</ScaleCrop>
  <LinksUpToDate>false</LinksUpToDate>
  <CharactersWithSpaces>2931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2022-03-25T05:51:00Z</dcterms:created>
  <dc:creator>JunJ Lee</dc:creator>
  <cp:lastModifiedBy>JunJ</cp:lastModifiedBy>
  <dcterms:modified xsi:type="dcterms:W3CDTF">2023-06-07T12:02:41Z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D7D8262F0E4140468ED47788DBB77BB1</vt:lpwstr>
  </property>
</Properties>
</file>