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2D" w:rsidRDefault="009D502D" w:rsidP="009D502D">
      <w:pPr>
        <w:spacing w:line="500" w:lineRule="exact"/>
        <w:ind w:right="210"/>
        <w:jc w:val="left"/>
        <w:rPr>
          <w:rFonts w:eastAsia="仿宋" w:hint="eastAsia"/>
          <w:sz w:val="32"/>
        </w:rPr>
      </w:pPr>
      <w:r w:rsidRPr="007A4145">
        <w:rPr>
          <w:rFonts w:eastAsia="仿宋" w:hint="eastAsia"/>
          <w:sz w:val="32"/>
        </w:rPr>
        <w:t>附件</w:t>
      </w:r>
      <w:r>
        <w:rPr>
          <w:rFonts w:eastAsia="仿宋" w:hint="eastAsia"/>
          <w:sz w:val="32"/>
        </w:rPr>
        <w:t>1</w:t>
      </w:r>
      <w:r w:rsidRPr="007A4145">
        <w:rPr>
          <w:rFonts w:eastAsia="仿宋" w:hint="eastAsia"/>
          <w:sz w:val="32"/>
        </w:rPr>
        <w:t>：</w:t>
      </w:r>
    </w:p>
    <w:p w:rsidR="009D502D" w:rsidRDefault="009D502D" w:rsidP="009D502D">
      <w:pPr>
        <w:rPr>
          <w:rFonts w:eastAsia="仿宋" w:hint="eastAsia"/>
          <w:szCs w:val="21"/>
        </w:rPr>
      </w:pPr>
    </w:p>
    <w:p w:rsidR="009D502D" w:rsidRPr="00C96C38" w:rsidRDefault="009D502D" w:rsidP="009D502D">
      <w:pPr>
        <w:spacing w:line="500" w:lineRule="exact"/>
        <w:jc w:val="center"/>
        <w:rPr>
          <w:rFonts w:eastAsia="方正小标宋简体" w:cs="方正小标宋_GBK"/>
          <w:b/>
          <w:sz w:val="44"/>
          <w:szCs w:val="44"/>
        </w:rPr>
      </w:pPr>
      <w:r w:rsidRPr="00C96C38">
        <w:rPr>
          <w:rFonts w:eastAsia="方正小标宋简体" w:hAnsi="方正小标宋_GBK" w:cs="方正小标宋_GBK" w:hint="eastAsia"/>
          <w:b/>
          <w:sz w:val="44"/>
          <w:szCs w:val="44"/>
        </w:rPr>
        <w:t>上海立达学院国庆期间疫情防控工作提示</w:t>
      </w:r>
    </w:p>
    <w:p w:rsidR="009D502D" w:rsidRDefault="009D502D" w:rsidP="009D502D">
      <w:pPr>
        <w:rPr>
          <w:rFonts w:eastAsia="仿宋" w:hint="eastAsia"/>
          <w:szCs w:val="21"/>
        </w:rPr>
      </w:pPr>
    </w:p>
    <w:p w:rsidR="009D502D" w:rsidRPr="00C96C38" w:rsidRDefault="009D502D" w:rsidP="009D502D">
      <w:pPr>
        <w:spacing w:line="500" w:lineRule="exact"/>
        <w:rPr>
          <w:rFonts w:eastAsia="仿宋" w:cs="仿宋_GB2312"/>
          <w:sz w:val="32"/>
          <w:szCs w:val="32"/>
        </w:rPr>
      </w:pPr>
      <w:r w:rsidRPr="00C96C38">
        <w:rPr>
          <w:rFonts w:eastAsia="仿宋" w:hAnsi="仿宋_GB2312" w:cs="仿宋_GB2312" w:hint="eastAsia"/>
          <w:sz w:val="32"/>
          <w:szCs w:val="32"/>
        </w:rPr>
        <w:t>各处室、各学院：</w:t>
      </w:r>
    </w:p>
    <w:p w:rsidR="009D502D" w:rsidRPr="00C96C38" w:rsidRDefault="009D502D" w:rsidP="009D502D">
      <w:pPr>
        <w:spacing w:line="500" w:lineRule="exact"/>
        <w:ind w:firstLine="640"/>
        <w:rPr>
          <w:rFonts w:eastAsia="仿宋" w:cs="仿宋_GB2312"/>
          <w:sz w:val="32"/>
          <w:szCs w:val="32"/>
          <w:lang w:val="zh-TW"/>
        </w:rPr>
      </w:pPr>
      <w:r w:rsidRPr="00C96C38">
        <w:rPr>
          <w:rFonts w:eastAsia="仿宋" w:hAnsi="仿宋_GB2312" w:cs="仿宋_GB2312" w:hint="eastAsia"/>
          <w:sz w:val="32"/>
          <w:szCs w:val="32"/>
          <w:lang w:val="zh-TW" w:eastAsia="zh-TW"/>
        </w:rPr>
        <w:t>根据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教育部疫情防控工作相关要求，综合研判</w:t>
      </w:r>
      <w:r w:rsidRPr="00C96C38">
        <w:rPr>
          <w:rFonts w:eastAsia="仿宋" w:hAnsi="仿宋_GB2312" w:cs="仿宋_GB2312" w:hint="eastAsia"/>
          <w:sz w:val="32"/>
          <w:szCs w:val="32"/>
          <w:lang w:val="zh-TW" w:eastAsia="zh-TW"/>
        </w:rPr>
        <w:t>全国及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本市疫情防控安全稳定的基本态势，</w:t>
      </w:r>
      <w:r w:rsidRPr="00C96C38">
        <w:rPr>
          <w:rFonts w:eastAsia="仿宋" w:hAnsi="仿宋_GB2312" w:cs="仿宋_GB2312" w:hint="eastAsia"/>
          <w:sz w:val="32"/>
          <w:szCs w:val="32"/>
          <w:lang w:val="zh-TW" w:eastAsia="zh-TW"/>
        </w:rPr>
        <w:t>为保障广大师生健康安全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，我校国庆期间学校疫情防控工作提示如下：</w:t>
      </w:r>
    </w:p>
    <w:p w:rsidR="009D502D" w:rsidRPr="00C96C38" w:rsidRDefault="009D502D" w:rsidP="009D502D">
      <w:pPr>
        <w:spacing w:line="500" w:lineRule="exact"/>
        <w:ind w:firstLine="643"/>
        <w:rPr>
          <w:rFonts w:eastAsia="仿宋" w:cs="仿宋_GB2312"/>
          <w:sz w:val="32"/>
          <w:szCs w:val="32"/>
          <w:lang w:val="zh-TW" w:eastAsia="zh-TW"/>
        </w:rPr>
      </w:pPr>
      <w:r w:rsidRPr="00C96C38">
        <w:rPr>
          <w:rFonts w:eastAsia="仿宋" w:hAnsi="宋体" w:cs="宋体" w:hint="eastAsia"/>
          <w:b/>
          <w:bCs/>
          <w:sz w:val="32"/>
          <w:szCs w:val="32"/>
          <w:lang w:val="zh-TW" w:eastAsia="zh-TW"/>
        </w:rPr>
        <w:t>一是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国庆期间师生员工</w:t>
      </w:r>
      <w:r w:rsidRPr="00C96C38">
        <w:rPr>
          <w:rFonts w:eastAsia="仿宋" w:hAnsi="宋体" w:cs="宋体" w:hint="eastAsia"/>
          <w:b/>
          <w:sz w:val="32"/>
          <w:szCs w:val="32"/>
          <w:lang w:val="zh-TW" w:eastAsia="zh-TW"/>
        </w:rPr>
        <w:t>原则上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不离开上海。如确需离开上海，须事先向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学院及所属处室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报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备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去向及起止时间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，各学院、各处室将报备信息及时报告校防控办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。</w:t>
      </w:r>
    </w:p>
    <w:p w:rsidR="009D502D" w:rsidRPr="00C96C38" w:rsidRDefault="009D502D" w:rsidP="009D502D">
      <w:pPr>
        <w:spacing w:line="500" w:lineRule="exact"/>
        <w:ind w:firstLine="643"/>
        <w:rPr>
          <w:rFonts w:eastAsia="仿宋" w:cs="仿宋_GB2312"/>
          <w:sz w:val="32"/>
          <w:szCs w:val="32"/>
          <w:lang w:val="zh-TW" w:eastAsia="zh-TW"/>
        </w:rPr>
      </w:pPr>
      <w:r w:rsidRPr="00C96C38">
        <w:rPr>
          <w:rFonts w:eastAsia="仿宋" w:hAnsi="宋体" w:cs="宋体" w:hint="eastAsia"/>
          <w:b/>
          <w:bCs/>
          <w:sz w:val="32"/>
          <w:szCs w:val="32"/>
          <w:lang w:val="zh-TW" w:eastAsia="zh-TW"/>
        </w:rPr>
        <w:t>二是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离开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上海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的师生员工要加强个人路途防护，</w:t>
      </w:r>
      <w:r w:rsidRPr="00C96C38">
        <w:rPr>
          <w:rFonts w:eastAsia="仿宋" w:hAnsi="宋体" w:cs="宋体" w:hint="eastAsia"/>
          <w:b/>
          <w:sz w:val="32"/>
          <w:szCs w:val="32"/>
          <w:lang w:val="zh-TW" w:eastAsia="zh-TW"/>
        </w:rPr>
        <w:t>须每日测量体温（包括同行人）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，如有发热、咳嗽等情况应及时就医并报告学校。避免去人员聚集场所，乘坐公共交通</w:t>
      </w:r>
      <w:r w:rsidRPr="00C96C38">
        <w:rPr>
          <w:rFonts w:eastAsia="仿宋" w:hAnsi="仿宋_GB2312" w:cs="仿宋_GB2312"/>
          <w:sz w:val="32"/>
          <w:szCs w:val="32"/>
          <w:lang w:val="zh-CN"/>
        </w:rPr>
        <w:t>须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佩戴口罩。</w:t>
      </w:r>
    </w:p>
    <w:p w:rsidR="009D502D" w:rsidRPr="00C96C38" w:rsidRDefault="009D502D" w:rsidP="009D502D">
      <w:pPr>
        <w:spacing w:line="500" w:lineRule="exact"/>
        <w:ind w:firstLine="643"/>
        <w:rPr>
          <w:rFonts w:eastAsia="仿宋" w:cs="仿宋_GB2312"/>
          <w:sz w:val="32"/>
          <w:szCs w:val="32"/>
          <w:lang w:val="zh-TW" w:eastAsia="zh-TW"/>
        </w:rPr>
      </w:pPr>
      <w:r w:rsidRPr="00C96C38">
        <w:rPr>
          <w:rFonts w:eastAsia="仿宋" w:hAnsi="宋体" w:cs="宋体" w:hint="eastAsia"/>
          <w:b/>
          <w:bCs/>
          <w:sz w:val="32"/>
          <w:szCs w:val="32"/>
          <w:lang w:val="zh-TW" w:eastAsia="zh-TW"/>
        </w:rPr>
        <w:t>三是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离开上海的师生员工要在返校前一天向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学院及处室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报告</w:t>
      </w:r>
      <w:r w:rsidRPr="00C96C38">
        <w:rPr>
          <w:rFonts w:eastAsia="仿宋" w:hAnsi="宋体" w:cs="宋体" w:hint="eastAsia"/>
          <w:b/>
          <w:sz w:val="32"/>
          <w:szCs w:val="32"/>
          <w:lang w:val="zh-TW" w:eastAsia="zh-TW"/>
        </w:rPr>
        <w:t>离沪期间本人及同行人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体温测量记录和就医情况。</w:t>
      </w:r>
      <w:r w:rsidRPr="00C96C38">
        <w:rPr>
          <w:rFonts w:eastAsia="仿宋" w:hAnsi="宋体" w:cs="宋体" w:hint="eastAsia"/>
          <w:b/>
          <w:sz w:val="32"/>
          <w:szCs w:val="32"/>
          <w:u w:color="FF0000"/>
          <w:lang w:val="zh-TW" w:eastAsia="zh-TW"/>
        </w:rPr>
        <w:t>返</w:t>
      </w:r>
      <w:r w:rsidRPr="00C96C38">
        <w:rPr>
          <w:rFonts w:eastAsia="仿宋" w:hAnsi="宋体" w:cs="宋体" w:hint="eastAsia"/>
          <w:b/>
          <w:sz w:val="32"/>
          <w:szCs w:val="32"/>
          <w:u w:color="FF0000"/>
          <w:lang w:val="zh-TW"/>
        </w:rPr>
        <w:t>沪</w:t>
      </w:r>
      <w:r w:rsidRPr="00C96C38">
        <w:rPr>
          <w:rFonts w:eastAsia="仿宋" w:hAnsi="宋体" w:cs="宋体" w:hint="eastAsia"/>
          <w:b/>
          <w:sz w:val="32"/>
          <w:szCs w:val="32"/>
          <w:u w:color="FF0000"/>
          <w:lang w:val="zh-TW" w:eastAsia="zh-TW"/>
        </w:rPr>
        <w:t>后</w:t>
      </w:r>
      <w:r w:rsidRPr="00C96C38">
        <w:rPr>
          <w:rFonts w:eastAsia="仿宋" w:cs="仿宋_GB2312"/>
          <w:b/>
          <w:sz w:val="32"/>
          <w:szCs w:val="32"/>
          <w:u w:color="FF0000"/>
        </w:rPr>
        <w:t>14</w:t>
      </w:r>
      <w:r w:rsidRPr="00C96C38">
        <w:rPr>
          <w:rFonts w:eastAsia="仿宋" w:hAnsi="宋体" w:cs="宋体" w:hint="eastAsia"/>
          <w:b/>
          <w:sz w:val="32"/>
          <w:szCs w:val="32"/>
          <w:u w:color="FF0000"/>
          <w:lang w:val="zh-TW" w:eastAsia="zh-TW"/>
        </w:rPr>
        <w:t>天内要做好健康观察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，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如有发热</w:t>
      </w:r>
      <w:r w:rsidRPr="00C96C38">
        <w:rPr>
          <w:rFonts w:eastAsia="仿宋" w:hAnsi="仿宋_GB2312" w:cs="仿宋_GB2312" w:hint="eastAsia"/>
          <w:sz w:val="32"/>
          <w:szCs w:val="32"/>
          <w:lang w:val="zh-TW"/>
        </w:rPr>
        <w:t>、咳嗽</w:t>
      </w:r>
      <w:r w:rsidRPr="00C96C38">
        <w:rPr>
          <w:rFonts w:eastAsia="仿宋" w:hAnsi="仿宋_GB2312" w:cs="仿宋_GB2312"/>
          <w:sz w:val="32"/>
          <w:szCs w:val="32"/>
          <w:lang w:val="zh-TW" w:eastAsia="zh-TW"/>
        </w:rPr>
        <w:t>等症状，应及时就医并报告学校。对于本市有明确集中隔离要求的情况，相关师生员工应严格遵照执行。</w:t>
      </w:r>
    </w:p>
    <w:p w:rsidR="009D502D" w:rsidRPr="00C96C38" w:rsidRDefault="009D502D" w:rsidP="009D502D">
      <w:pPr>
        <w:spacing w:line="500" w:lineRule="exact"/>
        <w:ind w:firstLine="643"/>
        <w:rPr>
          <w:rFonts w:eastAsia="仿宋" w:cs="仿宋_GB2312"/>
          <w:sz w:val="32"/>
          <w:szCs w:val="32"/>
          <w:u w:color="FF0000"/>
          <w:lang w:val="zh-TW"/>
        </w:rPr>
      </w:pPr>
      <w:r w:rsidRPr="00C96C38">
        <w:rPr>
          <w:rFonts w:eastAsia="仿宋" w:hAnsi="宋体" w:cs="宋体" w:hint="eastAsia"/>
          <w:b/>
          <w:sz w:val="32"/>
          <w:szCs w:val="32"/>
          <w:lang w:val="zh-CN"/>
        </w:rPr>
        <w:t>四是</w:t>
      </w:r>
      <w:r w:rsidRPr="00C96C38">
        <w:rPr>
          <w:rFonts w:eastAsia="仿宋" w:hAnsi="仿宋_GB2312" w:cs="仿宋_GB2312" w:hint="eastAsia"/>
          <w:sz w:val="32"/>
          <w:szCs w:val="32"/>
          <w:u w:color="FF0000"/>
          <w:lang w:val="zh-TW"/>
        </w:rPr>
        <w:t>学校将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继续落实校园</w:t>
      </w:r>
      <w:r w:rsidRPr="00C96C38">
        <w:rPr>
          <w:rFonts w:eastAsia="仿宋" w:hAnsi="仿宋_GB2312" w:cs="仿宋_GB2312" w:hint="eastAsia"/>
          <w:sz w:val="32"/>
          <w:szCs w:val="32"/>
          <w:u w:color="FF0000"/>
          <w:lang w:val="zh-TW"/>
        </w:rPr>
        <w:t>疫情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防控相关要求</w:t>
      </w:r>
      <w:r w:rsidRPr="00C96C38">
        <w:rPr>
          <w:rFonts w:eastAsia="仿宋" w:hAnsi="仿宋_GB2312" w:cs="仿宋_GB2312"/>
          <w:sz w:val="32"/>
          <w:szCs w:val="32"/>
          <w:u w:color="FF0000"/>
          <w:lang w:val="zh-CN"/>
        </w:rPr>
        <w:t>，把好学校门</w:t>
      </w:r>
      <w:r w:rsidRPr="00C96C38">
        <w:rPr>
          <w:rFonts w:eastAsia="仿宋" w:hAnsi="仿宋_GB2312" w:cs="仿宋_GB2312" w:hint="eastAsia"/>
          <w:sz w:val="32"/>
          <w:szCs w:val="32"/>
          <w:u w:color="FF0000"/>
          <w:lang w:val="zh-CN"/>
        </w:rPr>
        <w:t>，</w:t>
      </w:r>
      <w:r w:rsidRPr="00C96C38">
        <w:rPr>
          <w:rFonts w:eastAsia="仿宋" w:hAnsi="仿宋_GB2312" w:cs="仿宋_GB2312"/>
          <w:sz w:val="32"/>
          <w:szCs w:val="32"/>
          <w:u w:color="FF0000"/>
          <w:lang w:val="zh-CN"/>
        </w:rPr>
        <w:t>严格管理入校人员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。</w:t>
      </w:r>
      <w:r w:rsidRPr="00C96C38">
        <w:rPr>
          <w:rFonts w:eastAsia="仿宋" w:hAnsi="仿宋_GB2312" w:cs="仿宋_GB2312"/>
          <w:sz w:val="32"/>
          <w:szCs w:val="32"/>
          <w:u w:color="FF0000"/>
          <w:lang w:val="zh-CN"/>
        </w:rPr>
        <w:t>师生员工要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做好日常防护及健康观察</w:t>
      </w:r>
      <w:r w:rsidRPr="00C96C38">
        <w:rPr>
          <w:rFonts w:eastAsia="仿宋" w:hAnsi="仿宋_GB2312" w:cs="仿宋_GB2312" w:hint="eastAsia"/>
          <w:sz w:val="32"/>
          <w:szCs w:val="32"/>
          <w:u w:color="FF0000"/>
          <w:lang w:val="zh-TW"/>
        </w:rPr>
        <w:t>，</w:t>
      </w:r>
      <w:r w:rsidRPr="00C96C38">
        <w:rPr>
          <w:rFonts w:eastAsia="仿宋" w:hAnsi="仿宋_GB2312" w:cs="仿宋_GB2312"/>
          <w:sz w:val="32"/>
          <w:szCs w:val="32"/>
          <w:u w:color="FF0000"/>
          <w:lang w:val="zh-CN"/>
        </w:rPr>
        <w:t>应</w:t>
      </w:r>
      <w:r w:rsidRPr="00C96C38">
        <w:rPr>
          <w:rFonts w:eastAsia="仿宋" w:hAnsi="仿宋_GB2312" w:cs="仿宋_GB2312"/>
          <w:sz w:val="32"/>
          <w:szCs w:val="32"/>
          <w:u w:color="FF0000"/>
          <w:lang w:val="zh-TW" w:eastAsia="zh-TW"/>
        </w:rPr>
        <w:t>尽量避免参加聚集性活动。</w:t>
      </w:r>
    </w:p>
    <w:p w:rsidR="009D502D" w:rsidRDefault="009D502D" w:rsidP="009D502D">
      <w:pPr>
        <w:rPr>
          <w:rFonts w:eastAsia="仿宋" w:hint="eastAsia"/>
          <w:szCs w:val="21"/>
        </w:rPr>
      </w:pPr>
    </w:p>
    <w:p w:rsidR="009D502D" w:rsidRDefault="009D502D" w:rsidP="009D502D">
      <w:pPr>
        <w:rPr>
          <w:rFonts w:eastAsia="仿宋" w:hint="eastAsia"/>
          <w:szCs w:val="21"/>
        </w:rPr>
      </w:pPr>
    </w:p>
    <w:p w:rsidR="009D502D" w:rsidRDefault="009D502D" w:rsidP="009D502D">
      <w:pPr>
        <w:spacing w:line="500" w:lineRule="exact"/>
        <w:ind w:right="210"/>
        <w:jc w:val="right"/>
        <w:rPr>
          <w:rFonts w:eastAsia="仿宋" w:hAnsi="仿宋_GB2312" w:cs="仿宋_GB2312" w:hint="eastAsia"/>
          <w:sz w:val="32"/>
          <w:szCs w:val="32"/>
        </w:rPr>
      </w:pPr>
      <w:r w:rsidRPr="00C96C38">
        <w:rPr>
          <w:rFonts w:eastAsia="仿宋" w:hAnsi="仿宋_GB2312" w:cs="仿宋_GB2312" w:hint="eastAsia"/>
          <w:sz w:val="32"/>
          <w:szCs w:val="32"/>
        </w:rPr>
        <w:t>上海立达学院新冠肺炎疫情防控领导小组办公室</w:t>
      </w:r>
    </w:p>
    <w:p w:rsidR="009D502D" w:rsidRDefault="009D502D" w:rsidP="009D502D">
      <w:pPr>
        <w:spacing w:line="500" w:lineRule="exact"/>
        <w:ind w:right="210" w:firstLineChars="1150" w:firstLine="3680"/>
        <w:jc w:val="left"/>
        <w:rPr>
          <w:rFonts w:eastAsia="仿宋" w:hAnsi="仿宋_GB2312" w:cs="仿宋_GB2312" w:hint="eastAsia"/>
          <w:sz w:val="32"/>
          <w:szCs w:val="32"/>
        </w:rPr>
      </w:pPr>
      <w:r>
        <w:rPr>
          <w:rFonts w:eastAsia="仿宋" w:hAnsi="仿宋_GB2312" w:cs="仿宋_GB2312" w:hint="eastAsia"/>
          <w:sz w:val="32"/>
          <w:szCs w:val="32"/>
        </w:rPr>
        <w:t>2020</w:t>
      </w:r>
      <w:r>
        <w:rPr>
          <w:rFonts w:eastAsia="仿宋" w:hAnsi="仿宋_GB2312" w:cs="仿宋_GB2312" w:hint="eastAsia"/>
          <w:sz w:val="32"/>
          <w:szCs w:val="32"/>
        </w:rPr>
        <w:t>年</w:t>
      </w:r>
      <w:r>
        <w:rPr>
          <w:rFonts w:eastAsia="仿宋" w:hAnsi="仿宋_GB2312" w:cs="仿宋_GB2312" w:hint="eastAsia"/>
          <w:sz w:val="32"/>
          <w:szCs w:val="32"/>
        </w:rPr>
        <w:t>9</w:t>
      </w:r>
      <w:r>
        <w:rPr>
          <w:rFonts w:eastAsia="仿宋" w:hAnsi="仿宋_GB2312" w:cs="仿宋_GB2312" w:hint="eastAsia"/>
          <w:sz w:val="32"/>
          <w:szCs w:val="32"/>
        </w:rPr>
        <w:t>月</w:t>
      </w:r>
      <w:r>
        <w:rPr>
          <w:rFonts w:eastAsia="仿宋" w:hAnsi="仿宋_GB2312" w:cs="仿宋_GB2312" w:hint="eastAsia"/>
          <w:sz w:val="32"/>
          <w:szCs w:val="32"/>
        </w:rPr>
        <w:t>18</w:t>
      </w:r>
      <w:r>
        <w:rPr>
          <w:rFonts w:eastAsia="仿宋" w:hAnsi="仿宋_GB2312" w:cs="仿宋_GB2312" w:hint="eastAsia"/>
          <w:sz w:val="32"/>
          <w:szCs w:val="32"/>
        </w:rPr>
        <w:t>日</w:t>
      </w:r>
    </w:p>
    <w:sectPr w:rsidR="009D502D" w:rsidSect="009D0EB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D502D"/>
    <w:rsid w:val="000A465F"/>
    <w:rsid w:val="009D0EBA"/>
    <w:rsid w:val="009D502D"/>
    <w:rsid w:val="00C21405"/>
    <w:rsid w:val="00D0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02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>Microsoft</Company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lihaining</dc:creator>
  <cp:lastModifiedBy>lihaining</cp:lastModifiedBy>
  <cp:revision>1</cp:revision>
  <dcterms:created xsi:type="dcterms:W3CDTF">2020-09-23T00:52:00Z</dcterms:created>
  <dcterms:modified xsi:type="dcterms:W3CDTF">2020-09-23T00:54:00Z</dcterms:modified>
</cp:coreProperties>
</file>