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12B" w:rsidRPr="008A512B" w:rsidRDefault="008A512B" w:rsidP="008A512B">
      <w:pPr>
        <w:widowControl/>
        <w:shd w:val="clear" w:color="auto" w:fill="FFFFFF"/>
        <w:spacing w:line="576" w:lineRule="exact"/>
        <w:rPr>
          <w:rFonts w:ascii="黑体" w:eastAsia="黑体" w:hAnsi="黑体" w:cs="宋体" w:hint="eastAsia"/>
          <w:kern w:val="0"/>
          <w:sz w:val="32"/>
          <w:szCs w:val="32"/>
        </w:rPr>
      </w:pPr>
      <w:r w:rsidRPr="00E8465A">
        <w:rPr>
          <w:rFonts w:ascii="黑体" w:eastAsia="黑体" w:hAnsi="黑体" w:cs="宋体" w:hint="eastAsia"/>
          <w:kern w:val="0"/>
          <w:sz w:val="32"/>
          <w:szCs w:val="32"/>
        </w:rPr>
        <w:t>附件</w:t>
      </w:r>
      <w:r>
        <w:rPr>
          <w:rFonts w:ascii="黑体" w:eastAsia="黑体" w:hAnsi="黑体" w:cs="宋体" w:hint="eastAsia"/>
          <w:kern w:val="0"/>
          <w:sz w:val="32"/>
          <w:szCs w:val="32"/>
        </w:rPr>
        <w:t>1</w:t>
      </w:r>
      <w:r w:rsidRPr="00E8465A">
        <w:rPr>
          <w:rFonts w:ascii="黑体" w:eastAsia="黑体" w:hAnsi="黑体" w:cs="宋体" w:hint="eastAsia"/>
          <w:kern w:val="0"/>
          <w:sz w:val="32"/>
          <w:szCs w:val="32"/>
        </w:rPr>
        <w:t>：</w:t>
      </w:r>
    </w:p>
    <w:p w:rsidR="008A512B" w:rsidRPr="008A512B" w:rsidRDefault="008A512B" w:rsidP="008A512B">
      <w:pPr>
        <w:widowControl/>
        <w:spacing w:after="75" w:line="576" w:lineRule="exact"/>
        <w:jc w:val="center"/>
        <w:rPr>
          <w:rFonts w:ascii="方正小标宋简体" w:eastAsia="方正小标宋简体" w:hAnsi="宋体" w:cs="宋体" w:hint="eastAsia"/>
          <w:kern w:val="0"/>
          <w:sz w:val="32"/>
          <w:szCs w:val="32"/>
        </w:rPr>
      </w:pPr>
      <w:bookmarkStart w:id="0" w:name="_GoBack"/>
      <w:r>
        <w:rPr>
          <w:rFonts w:ascii="方正小标宋简体" w:eastAsia="方正小标宋简体" w:hAnsi="宋体" w:cs="宋体" w:hint="eastAsia"/>
          <w:kern w:val="0"/>
          <w:sz w:val="32"/>
          <w:szCs w:val="32"/>
        </w:rPr>
        <w:t>四川省</w:t>
      </w:r>
      <w:r w:rsidRPr="006F2E13">
        <w:rPr>
          <w:rFonts w:ascii="方正小标宋简体" w:eastAsia="方正小标宋简体" w:hAnsi="宋体" w:cs="宋体" w:hint="eastAsia"/>
          <w:kern w:val="0"/>
          <w:sz w:val="32"/>
          <w:szCs w:val="32"/>
        </w:rPr>
        <w:t>师范生</w:t>
      </w:r>
      <w:r>
        <w:rPr>
          <w:rFonts w:ascii="方正小标宋简体" w:eastAsia="方正小标宋简体" w:hAnsi="宋体" w:cs="宋体" w:hint="eastAsia"/>
          <w:kern w:val="0"/>
          <w:sz w:val="32"/>
          <w:szCs w:val="32"/>
        </w:rPr>
        <w:t>“</w:t>
      </w:r>
      <w:r w:rsidRPr="006F2E13">
        <w:rPr>
          <w:rFonts w:ascii="方正小标宋简体" w:eastAsia="方正小标宋简体" w:hAnsi="宋体" w:cs="宋体" w:hint="eastAsia"/>
          <w:kern w:val="0"/>
          <w:sz w:val="32"/>
          <w:szCs w:val="32"/>
        </w:rPr>
        <w:t>三笔字</w:t>
      </w:r>
      <w:r>
        <w:rPr>
          <w:rFonts w:ascii="方正小标宋简体" w:eastAsia="方正小标宋简体" w:hAnsi="宋体" w:cs="宋体" w:hint="eastAsia"/>
          <w:kern w:val="0"/>
          <w:sz w:val="32"/>
          <w:szCs w:val="32"/>
        </w:rPr>
        <w:t>”</w:t>
      </w:r>
      <w:r w:rsidRPr="006F2E13">
        <w:rPr>
          <w:rFonts w:ascii="方正小标宋简体" w:eastAsia="方正小标宋简体" w:hAnsi="宋体" w:cs="宋体" w:hint="eastAsia"/>
          <w:kern w:val="0"/>
          <w:sz w:val="32"/>
          <w:szCs w:val="32"/>
        </w:rPr>
        <w:t>书写能力竞赛评分标准</w:t>
      </w:r>
    </w:p>
    <w:bookmarkEnd w:id="0"/>
    <w:p w:rsidR="008A512B" w:rsidRPr="00DA0CBF" w:rsidRDefault="008A512B" w:rsidP="008A512B">
      <w:pPr>
        <w:widowControl/>
        <w:shd w:val="clear" w:color="auto" w:fill="FFFFFF"/>
        <w:spacing w:line="576" w:lineRule="exact"/>
        <w:rPr>
          <w:rFonts w:ascii="黑体" w:eastAsia="黑体" w:hAnsi="黑体" w:cs="宋体"/>
          <w:color w:val="313131"/>
          <w:kern w:val="0"/>
          <w:sz w:val="32"/>
          <w:szCs w:val="32"/>
        </w:rPr>
      </w:pPr>
      <w:r w:rsidRPr="00DA0CBF">
        <w:rPr>
          <w:rFonts w:ascii="黑体" w:eastAsia="黑体" w:hAnsi="黑体" w:cs="宋体" w:hint="eastAsia"/>
          <w:color w:val="313131"/>
          <w:kern w:val="0"/>
          <w:sz w:val="32"/>
          <w:szCs w:val="32"/>
        </w:rPr>
        <w:t>（一）毛笔字评分标准</w:t>
      </w:r>
    </w:p>
    <w:p w:rsidR="008A512B" w:rsidRPr="00821FFA" w:rsidRDefault="008A512B" w:rsidP="008A512B">
      <w:pPr>
        <w:widowControl/>
        <w:shd w:val="clear" w:color="auto" w:fill="FFFFFF"/>
        <w:spacing w:line="576" w:lineRule="exact"/>
        <w:rPr>
          <w:rFonts w:ascii="仿宋_GB2312" w:eastAsia="仿宋_GB2312" w:hAnsi="宋体" w:cs="宋体"/>
          <w:color w:val="313131"/>
          <w:kern w:val="0"/>
          <w:sz w:val="32"/>
          <w:szCs w:val="32"/>
        </w:rPr>
      </w:pPr>
      <w:r w:rsidRPr="00821FFA"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1</w:t>
      </w:r>
      <w:r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．</w:t>
      </w:r>
      <w:r w:rsidRPr="00821FFA"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笔法的熟练程度</w:t>
      </w:r>
      <w:r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：</w:t>
      </w:r>
      <w:r w:rsidRPr="00821FFA"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20分</w:t>
      </w:r>
    </w:p>
    <w:p w:rsidR="008A512B" w:rsidRPr="00821FFA" w:rsidRDefault="008A512B" w:rsidP="008A512B">
      <w:pPr>
        <w:widowControl/>
        <w:shd w:val="clear" w:color="auto" w:fill="FFFFFF"/>
        <w:spacing w:line="576" w:lineRule="exact"/>
        <w:rPr>
          <w:rFonts w:ascii="仿宋_GB2312" w:eastAsia="仿宋_GB2312" w:hAnsi="宋体" w:cs="宋体"/>
          <w:color w:val="313131"/>
          <w:kern w:val="0"/>
          <w:sz w:val="32"/>
          <w:szCs w:val="32"/>
        </w:rPr>
      </w:pPr>
      <w:r w:rsidRPr="00821FFA"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2</w:t>
      </w:r>
      <w:r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．</w:t>
      </w:r>
      <w:r w:rsidRPr="00821FFA"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墨色的表现</w:t>
      </w:r>
      <w:r w:rsidRPr="00821FFA"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ab/>
      </w:r>
      <w:r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：</w:t>
      </w:r>
      <w:r w:rsidRPr="00821FFA"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10分</w:t>
      </w:r>
    </w:p>
    <w:p w:rsidR="008A512B" w:rsidRPr="00821FFA" w:rsidRDefault="008A512B" w:rsidP="008A512B">
      <w:pPr>
        <w:widowControl/>
        <w:shd w:val="clear" w:color="auto" w:fill="FFFFFF"/>
        <w:spacing w:line="576" w:lineRule="exact"/>
        <w:rPr>
          <w:rFonts w:ascii="仿宋_GB2312" w:eastAsia="仿宋_GB2312" w:hAnsi="宋体" w:cs="宋体"/>
          <w:color w:val="313131"/>
          <w:kern w:val="0"/>
          <w:sz w:val="32"/>
          <w:szCs w:val="32"/>
        </w:rPr>
      </w:pPr>
      <w:r w:rsidRPr="00821FFA"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3</w:t>
      </w:r>
      <w:r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．</w:t>
      </w:r>
      <w:r w:rsidRPr="00821FFA"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字体间架结构</w:t>
      </w:r>
      <w:r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：</w:t>
      </w:r>
      <w:r w:rsidRPr="00821FFA"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25分</w:t>
      </w:r>
    </w:p>
    <w:p w:rsidR="008A512B" w:rsidRPr="00821FFA" w:rsidRDefault="008A512B" w:rsidP="008A512B">
      <w:pPr>
        <w:widowControl/>
        <w:shd w:val="clear" w:color="auto" w:fill="FFFFFF"/>
        <w:spacing w:line="576" w:lineRule="exact"/>
        <w:rPr>
          <w:rFonts w:ascii="仿宋_GB2312" w:eastAsia="仿宋_GB2312" w:hAnsi="宋体" w:cs="宋体"/>
          <w:color w:val="313131"/>
          <w:kern w:val="0"/>
          <w:sz w:val="32"/>
          <w:szCs w:val="32"/>
        </w:rPr>
      </w:pPr>
      <w:r w:rsidRPr="00821FFA"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4</w:t>
      </w:r>
      <w:r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．</w:t>
      </w:r>
      <w:r w:rsidRPr="00821FFA"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款识用印</w:t>
      </w:r>
      <w:r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：</w:t>
      </w:r>
      <w:r w:rsidRPr="00821FFA"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10分</w:t>
      </w:r>
    </w:p>
    <w:p w:rsidR="008A512B" w:rsidRPr="00821FFA" w:rsidRDefault="008A512B" w:rsidP="008A512B">
      <w:pPr>
        <w:widowControl/>
        <w:shd w:val="clear" w:color="auto" w:fill="FFFFFF"/>
        <w:spacing w:line="576" w:lineRule="exact"/>
        <w:rPr>
          <w:rFonts w:ascii="仿宋_GB2312" w:eastAsia="仿宋_GB2312" w:hAnsi="宋体" w:cs="宋体"/>
          <w:color w:val="313131"/>
          <w:kern w:val="0"/>
          <w:sz w:val="32"/>
          <w:szCs w:val="32"/>
        </w:rPr>
      </w:pPr>
      <w:r w:rsidRPr="00821FFA"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5</w:t>
      </w:r>
      <w:r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．</w:t>
      </w:r>
      <w:r w:rsidRPr="00821FFA"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章法得体自然</w:t>
      </w:r>
      <w:r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：</w:t>
      </w:r>
      <w:r w:rsidRPr="00821FFA"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20分</w:t>
      </w:r>
    </w:p>
    <w:p w:rsidR="008A512B" w:rsidRPr="00821FFA" w:rsidRDefault="008A512B" w:rsidP="008A512B">
      <w:pPr>
        <w:widowControl/>
        <w:shd w:val="clear" w:color="auto" w:fill="FFFFFF"/>
        <w:spacing w:line="576" w:lineRule="exact"/>
        <w:rPr>
          <w:rFonts w:ascii="仿宋_GB2312" w:eastAsia="仿宋_GB2312" w:hAnsi="宋体" w:cs="宋体"/>
          <w:color w:val="313131"/>
          <w:kern w:val="0"/>
          <w:sz w:val="32"/>
          <w:szCs w:val="32"/>
        </w:rPr>
      </w:pPr>
      <w:r w:rsidRPr="00821FFA"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6</w:t>
      </w:r>
      <w:r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．</w:t>
      </w:r>
      <w:r w:rsidRPr="00821FFA"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入古出新</w:t>
      </w:r>
      <w:r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：</w:t>
      </w:r>
      <w:r w:rsidRPr="00821FFA"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ab/>
        <w:t>1</w:t>
      </w:r>
      <w:r>
        <w:rPr>
          <w:rFonts w:ascii="仿宋_GB2312" w:eastAsia="仿宋_GB2312" w:hAnsi="宋体" w:cs="宋体"/>
          <w:color w:val="313131"/>
          <w:kern w:val="0"/>
          <w:sz w:val="32"/>
          <w:szCs w:val="32"/>
        </w:rPr>
        <w:t>5</w:t>
      </w:r>
      <w:r w:rsidRPr="00821FFA"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分</w:t>
      </w:r>
    </w:p>
    <w:p w:rsidR="008A512B" w:rsidRPr="00DA0CBF" w:rsidRDefault="008A512B" w:rsidP="008A512B">
      <w:pPr>
        <w:widowControl/>
        <w:shd w:val="clear" w:color="auto" w:fill="FFFFFF"/>
        <w:spacing w:line="576" w:lineRule="exact"/>
        <w:rPr>
          <w:rFonts w:ascii="黑体" w:eastAsia="黑体" w:hAnsi="黑体" w:cs="宋体"/>
          <w:color w:val="313131"/>
          <w:kern w:val="0"/>
          <w:sz w:val="32"/>
          <w:szCs w:val="32"/>
        </w:rPr>
      </w:pPr>
      <w:r w:rsidRPr="00DA0CBF">
        <w:rPr>
          <w:rFonts w:ascii="黑体" w:eastAsia="黑体" w:hAnsi="黑体" w:cs="宋体" w:hint="eastAsia"/>
          <w:color w:val="313131"/>
          <w:kern w:val="0"/>
          <w:sz w:val="32"/>
          <w:szCs w:val="32"/>
        </w:rPr>
        <w:t>（二）硬笔字评分标准</w:t>
      </w:r>
    </w:p>
    <w:p w:rsidR="008A512B" w:rsidRPr="00821FFA" w:rsidRDefault="008A512B" w:rsidP="008A512B">
      <w:pPr>
        <w:widowControl/>
        <w:shd w:val="clear" w:color="auto" w:fill="FFFFFF"/>
        <w:spacing w:line="576" w:lineRule="exact"/>
        <w:rPr>
          <w:rFonts w:ascii="仿宋_GB2312" w:eastAsia="仿宋_GB2312" w:hAnsi="宋体" w:cs="宋体"/>
          <w:color w:val="313131"/>
          <w:kern w:val="0"/>
          <w:sz w:val="32"/>
          <w:szCs w:val="32"/>
        </w:rPr>
      </w:pPr>
      <w:r w:rsidRPr="00821FFA"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1</w:t>
      </w:r>
      <w:r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．</w:t>
      </w:r>
      <w:r w:rsidRPr="00821FFA"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笔画清晰，线条劲健</w:t>
      </w:r>
      <w:r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：</w:t>
      </w:r>
      <w:r w:rsidRPr="00821FFA"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2</w:t>
      </w:r>
      <w:r>
        <w:rPr>
          <w:rFonts w:ascii="仿宋_GB2312" w:eastAsia="仿宋_GB2312" w:hAnsi="宋体" w:cs="宋体"/>
          <w:color w:val="313131"/>
          <w:kern w:val="0"/>
          <w:sz w:val="32"/>
          <w:szCs w:val="32"/>
        </w:rPr>
        <w:t>5</w:t>
      </w:r>
      <w:r w:rsidRPr="00821FFA"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分</w:t>
      </w:r>
    </w:p>
    <w:p w:rsidR="008A512B" w:rsidRPr="00821FFA" w:rsidRDefault="008A512B" w:rsidP="008A512B">
      <w:pPr>
        <w:widowControl/>
        <w:shd w:val="clear" w:color="auto" w:fill="FFFFFF"/>
        <w:spacing w:line="576" w:lineRule="exact"/>
        <w:rPr>
          <w:rFonts w:ascii="仿宋_GB2312" w:eastAsia="仿宋_GB2312" w:hAnsi="宋体" w:cs="宋体"/>
          <w:color w:val="313131"/>
          <w:kern w:val="0"/>
          <w:sz w:val="32"/>
          <w:szCs w:val="32"/>
        </w:rPr>
      </w:pPr>
      <w:r w:rsidRPr="00821FFA"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2</w:t>
      </w:r>
      <w:r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．</w:t>
      </w:r>
      <w:r w:rsidRPr="00821FFA"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单字结构准确，行距得当</w:t>
      </w:r>
      <w:r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：</w:t>
      </w:r>
      <w:r w:rsidRPr="00821FFA"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15分</w:t>
      </w:r>
    </w:p>
    <w:p w:rsidR="008A512B" w:rsidRPr="00821FFA" w:rsidRDefault="008A512B" w:rsidP="008A512B">
      <w:pPr>
        <w:widowControl/>
        <w:shd w:val="clear" w:color="auto" w:fill="FFFFFF"/>
        <w:spacing w:line="576" w:lineRule="exact"/>
        <w:rPr>
          <w:rFonts w:ascii="仿宋_GB2312" w:eastAsia="仿宋_GB2312" w:hAnsi="宋体" w:cs="宋体"/>
          <w:color w:val="313131"/>
          <w:kern w:val="0"/>
          <w:sz w:val="32"/>
          <w:szCs w:val="32"/>
        </w:rPr>
      </w:pPr>
      <w:r w:rsidRPr="00821FFA"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3</w:t>
      </w:r>
      <w:r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．</w:t>
      </w:r>
      <w:r w:rsidRPr="00821FFA"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用笔精熟，上下左右呼应，起承转合自然</w:t>
      </w:r>
      <w:r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：</w:t>
      </w:r>
      <w:r>
        <w:rPr>
          <w:rFonts w:ascii="仿宋_GB2312" w:eastAsia="仿宋_GB2312" w:hAnsi="宋体" w:cs="宋体"/>
          <w:color w:val="313131"/>
          <w:kern w:val="0"/>
          <w:sz w:val="32"/>
          <w:szCs w:val="32"/>
        </w:rPr>
        <w:t>20</w:t>
      </w:r>
      <w:r w:rsidRPr="00821FFA"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分</w:t>
      </w:r>
    </w:p>
    <w:p w:rsidR="008A512B" w:rsidRPr="00821FFA" w:rsidRDefault="008A512B" w:rsidP="008A512B">
      <w:pPr>
        <w:widowControl/>
        <w:shd w:val="clear" w:color="auto" w:fill="FFFFFF"/>
        <w:spacing w:line="576" w:lineRule="exact"/>
        <w:rPr>
          <w:rFonts w:ascii="仿宋_GB2312" w:eastAsia="仿宋_GB2312" w:hAnsi="宋体" w:cs="宋体"/>
          <w:color w:val="313131"/>
          <w:kern w:val="0"/>
          <w:sz w:val="32"/>
          <w:szCs w:val="32"/>
        </w:rPr>
      </w:pPr>
      <w:r w:rsidRPr="00821FFA"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4</w:t>
      </w:r>
      <w:r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．</w:t>
      </w:r>
      <w:r w:rsidRPr="00821FFA"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章法得体</w:t>
      </w:r>
      <w:r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：</w:t>
      </w:r>
      <w:r w:rsidRPr="00821FFA"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ab/>
        <w:t>2</w:t>
      </w:r>
      <w:r>
        <w:rPr>
          <w:rFonts w:ascii="仿宋_GB2312" w:eastAsia="仿宋_GB2312" w:hAnsi="宋体" w:cs="宋体"/>
          <w:color w:val="313131"/>
          <w:kern w:val="0"/>
          <w:sz w:val="32"/>
          <w:szCs w:val="32"/>
        </w:rPr>
        <w:t>5</w:t>
      </w:r>
      <w:r w:rsidRPr="00821FFA"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分</w:t>
      </w:r>
    </w:p>
    <w:p w:rsidR="008A512B" w:rsidRPr="00821FFA" w:rsidRDefault="008A512B" w:rsidP="008A512B">
      <w:pPr>
        <w:widowControl/>
        <w:shd w:val="clear" w:color="auto" w:fill="FFFFFF"/>
        <w:spacing w:line="576" w:lineRule="exact"/>
        <w:rPr>
          <w:rFonts w:ascii="仿宋_GB2312" w:eastAsia="仿宋_GB2312" w:hAnsi="宋体" w:cs="宋体"/>
          <w:color w:val="313131"/>
          <w:kern w:val="0"/>
          <w:sz w:val="32"/>
          <w:szCs w:val="32"/>
        </w:rPr>
      </w:pPr>
      <w:r w:rsidRPr="00821FFA"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5</w:t>
      </w:r>
      <w:r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．</w:t>
      </w:r>
      <w:r w:rsidRPr="00821FFA"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书写内容完整、正确、无错漏字</w:t>
      </w:r>
      <w:r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：</w:t>
      </w:r>
      <w:r w:rsidRPr="00821FFA"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15分</w:t>
      </w:r>
    </w:p>
    <w:p w:rsidR="008A512B" w:rsidRPr="00DA0CBF" w:rsidRDefault="008A512B" w:rsidP="008A512B">
      <w:pPr>
        <w:widowControl/>
        <w:shd w:val="clear" w:color="auto" w:fill="FFFFFF"/>
        <w:spacing w:line="576" w:lineRule="exact"/>
        <w:rPr>
          <w:rFonts w:ascii="黑体" w:eastAsia="黑体" w:hAnsi="黑体" w:cs="宋体"/>
          <w:color w:val="313131"/>
          <w:kern w:val="0"/>
          <w:sz w:val="32"/>
          <w:szCs w:val="32"/>
        </w:rPr>
      </w:pPr>
      <w:r w:rsidRPr="00DA0CBF">
        <w:rPr>
          <w:rFonts w:ascii="黑体" w:eastAsia="黑体" w:hAnsi="黑体" w:cs="宋体" w:hint="eastAsia"/>
          <w:color w:val="313131"/>
          <w:kern w:val="0"/>
          <w:sz w:val="32"/>
          <w:szCs w:val="32"/>
        </w:rPr>
        <w:t>（三）粉笔字评分标准</w:t>
      </w:r>
    </w:p>
    <w:p w:rsidR="008A512B" w:rsidRPr="00821FFA" w:rsidRDefault="008A512B" w:rsidP="008A512B">
      <w:pPr>
        <w:widowControl/>
        <w:shd w:val="clear" w:color="auto" w:fill="FFFFFF"/>
        <w:spacing w:line="576" w:lineRule="exact"/>
        <w:rPr>
          <w:rFonts w:ascii="仿宋_GB2312" w:eastAsia="仿宋_GB2312" w:hAnsi="宋体" w:cs="宋体"/>
          <w:color w:val="313131"/>
          <w:kern w:val="0"/>
          <w:sz w:val="32"/>
          <w:szCs w:val="32"/>
        </w:rPr>
      </w:pPr>
      <w:r w:rsidRPr="00821FFA"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1</w:t>
      </w:r>
      <w:r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．</w:t>
      </w:r>
      <w:r w:rsidRPr="00821FFA"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笔画清晰，线条劲健</w:t>
      </w:r>
      <w:r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：</w:t>
      </w:r>
      <w:r w:rsidRPr="00821FFA"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20分</w:t>
      </w:r>
    </w:p>
    <w:p w:rsidR="008A512B" w:rsidRPr="00821FFA" w:rsidRDefault="008A512B" w:rsidP="008A512B">
      <w:pPr>
        <w:widowControl/>
        <w:shd w:val="clear" w:color="auto" w:fill="FFFFFF"/>
        <w:spacing w:line="576" w:lineRule="exact"/>
        <w:rPr>
          <w:rFonts w:ascii="仿宋_GB2312" w:eastAsia="仿宋_GB2312" w:hAnsi="宋体" w:cs="宋体"/>
          <w:color w:val="313131"/>
          <w:kern w:val="0"/>
          <w:sz w:val="32"/>
          <w:szCs w:val="32"/>
        </w:rPr>
      </w:pPr>
      <w:r w:rsidRPr="00821FFA"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2</w:t>
      </w:r>
      <w:r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．</w:t>
      </w:r>
      <w:r w:rsidRPr="00821FFA"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单字结构准确，行距得当</w:t>
      </w:r>
      <w:r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：</w:t>
      </w:r>
      <w:r w:rsidRPr="00821FFA"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15分</w:t>
      </w:r>
    </w:p>
    <w:p w:rsidR="008A512B" w:rsidRPr="00821FFA" w:rsidRDefault="008A512B" w:rsidP="008A512B">
      <w:pPr>
        <w:widowControl/>
        <w:shd w:val="clear" w:color="auto" w:fill="FFFFFF"/>
        <w:spacing w:line="576" w:lineRule="exact"/>
        <w:rPr>
          <w:rFonts w:ascii="仿宋_GB2312" w:eastAsia="仿宋_GB2312" w:hAnsi="宋体" w:cs="宋体"/>
          <w:color w:val="313131"/>
          <w:kern w:val="0"/>
          <w:sz w:val="32"/>
          <w:szCs w:val="32"/>
        </w:rPr>
      </w:pPr>
      <w:r w:rsidRPr="00821FFA"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3</w:t>
      </w:r>
      <w:r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．</w:t>
      </w:r>
      <w:r w:rsidRPr="00821FFA"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用笔精熟，上下起承转合自然生动</w:t>
      </w:r>
      <w:r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：</w:t>
      </w:r>
      <w:r w:rsidRPr="00821FFA"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20分</w:t>
      </w:r>
    </w:p>
    <w:p w:rsidR="008A512B" w:rsidRPr="00821FFA" w:rsidRDefault="008A512B" w:rsidP="008A512B">
      <w:pPr>
        <w:widowControl/>
        <w:shd w:val="clear" w:color="auto" w:fill="FFFFFF"/>
        <w:spacing w:line="576" w:lineRule="exact"/>
        <w:rPr>
          <w:rFonts w:ascii="仿宋_GB2312" w:eastAsia="仿宋_GB2312" w:hAnsi="宋体" w:cs="宋体"/>
          <w:color w:val="313131"/>
          <w:kern w:val="0"/>
          <w:sz w:val="32"/>
          <w:szCs w:val="32"/>
        </w:rPr>
      </w:pPr>
      <w:r w:rsidRPr="00821FFA"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4</w:t>
      </w:r>
      <w:r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．</w:t>
      </w:r>
      <w:r w:rsidRPr="00821FFA"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板书设计合理得体</w:t>
      </w:r>
      <w:r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：</w:t>
      </w:r>
      <w:r w:rsidRPr="00821FFA"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20分</w:t>
      </w:r>
    </w:p>
    <w:p w:rsidR="008A512B" w:rsidRPr="00821FFA" w:rsidRDefault="008A512B" w:rsidP="008A512B">
      <w:pPr>
        <w:widowControl/>
        <w:shd w:val="clear" w:color="auto" w:fill="FFFFFF"/>
        <w:spacing w:line="576" w:lineRule="exact"/>
        <w:rPr>
          <w:rFonts w:ascii="仿宋_GB2312" w:eastAsia="仿宋_GB2312" w:hAnsi="宋体" w:cs="宋体"/>
          <w:color w:val="313131"/>
          <w:kern w:val="0"/>
          <w:sz w:val="32"/>
          <w:szCs w:val="32"/>
        </w:rPr>
      </w:pPr>
      <w:r w:rsidRPr="00821FFA"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5</w:t>
      </w:r>
      <w:r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．</w:t>
      </w:r>
      <w:r w:rsidRPr="00821FFA"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书写内容完整、正确、无错漏字</w:t>
      </w:r>
      <w:r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：</w:t>
      </w:r>
      <w:r w:rsidRPr="00821FFA"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10分</w:t>
      </w:r>
    </w:p>
    <w:p w:rsidR="008A512B" w:rsidRPr="00821FFA" w:rsidRDefault="008A512B" w:rsidP="008A512B">
      <w:pPr>
        <w:widowControl/>
        <w:shd w:val="clear" w:color="auto" w:fill="FFFFFF"/>
        <w:spacing w:line="576" w:lineRule="exact"/>
        <w:rPr>
          <w:rFonts w:ascii="仿宋_GB2312" w:eastAsia="仿宋_GB2312" w:hAnsi="宋体" w:cs="宋体"/>
          <w:color w:val="313131"/>
          <w:kern w:val="0"/>
          <w:sz w:val="32"/>
          <w:szCs w:val="32"/>
        </w:rPr>
      </w:pPr>
      <w:r w:rsidRPr="00821FFA"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6</w:t>
      </w:r>
      <w:r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．</w:t>
      </w:r>
      <w:r w:rsidRPr="00821FFA"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入古出新意境佳，有审美情趣</w:t>
      </w:r>
      <w:r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：</w:t>
      </w:r>
      <w:r w:rsidRPr="00821FFA"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ab/>
        <w:t>1</w:t>
      </w:r>
      <w:r>
        <w:rPr>
          <w:rFonts w:ascii="仿宋_GB2312" w:eastAsia="仿宋_GB2312" w:hAnsi="宋体" w:cs="宋体"/>
          <w:color w:val="313131"/>
          <w:kern w:val="0"/>
          <w:sz w:val="32"/>
          <w:szCs w:val="32"/>
        </w:rPr>
        <w:t>5</w:t>
      </w:r>
      <w:r w:rsidRPr="00821FFA">
        <w:rPr>
          <w:rFonts w:ascii="仿宋_GB2312" w:eastAsia="仿宋_GB2312" w:hAnsi="宋体" w:cs="宋体" w:hint="eastAsia"/>
          <w:color w:val="313131"/>
          <w:kern w:val="0"/>
          <w:sz w:val="32"/>
          <w:szCs w:val="32"/>
        </w:rPr>
        <w:t>分</w:t>
      </w:r>
    </w:p>
    <w:p w:rsidR="007E75E9" w:rsidRDefault="007E75E9"/>
    <w:sectPr w:rsidR="007E75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12B"/>
    <w:rsid w:val="007E75E9"/>
    <w:rsid w:val="008A5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8A8E3"/>
  <w15:chartTrackingRefBased/>
  <w15:docId w15:val="{AE807C0A-09B4-4949-AAC5-59A6B7CB4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12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丽红</dc:creator>
  <cp:keywords/>
  <dc:description/>
  <cp:lastModifiedBy>丽红</cp:lastModifiedBy>
  <cp:revision>1</cp:revision>
  <dcterms:created xsi:type="dcterms:W3CDTF">2020-08-10T09:02:00Z</dcterms:created>
  <dcterms:modified xsi:type="dcterms:W3CDTF">2020-08-10T09:03:00Z</dcterms:modified>
</cp:coreProperties>
</file>